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9A0E" w14:textId="77777777" w:rsidR="00262DCA" w:rsidRPr="00C05938" w:rsidRDefault="0070547B" w:rsidP="003379C1">
      <w:pPr>
        <w:spacing w:after="0" w:line="259" w:lineRule="auto"/>
        <w:ind w:firstLine="0"/>
        <w:jc w:val="right"/>
        <w:rPr>
          <w:lang w:val="lt-LT"/>
        </w:rPr>
      </w:pPr>
      <w:r w:rsidRPr="00C05938">
        <w:rPr>
          <w:sz w:val="21"/>
          <w:lang w:val="lt-LT"/>
        </w:rPr>
        <w:t xml:space="preserve"> </w:t>
      </w:r>
    </w:p>
    <w:p w14:paraId="10D7B7BD" w14:textId="77259788" w:rsidR="00262DCA" w:rsidRPr="00C05938" w:rsidRDefault="00262DCA" w:rsidP="003379C1">
      <w:pPr>
        <w:spacing w:after="0" w:line="259" w:lineRule="auto"/>
        <w:ind w:firstLine="0"/>
        <w:jc w:val="left"/>
        <w:rPr>
          <w:lang w:val="lt-LT"/>
        </w:rPr>
      </w:pPr>
    </w:p>
    <w:p w14:paraId="3EB097C4" w14:textId="460634D5" w:rsidR="00262DCA" w:rsidRPr="00C05938" w:rsidRDefault="00262DCA" w:rsidP="003379C1">
      <w:pPr>
        <w:spacing w:after="0" w:line="259" w:lineRule="auto"/>
        <w:ind w:firstLine="0"/>
        <w:jc w:val="left"/>
        <w:rPr>
          <w:lang w:val="lt-LT"/>
        </w:rPr>
      </w:pPr>
    </w:p>
    <w:p w14:paraId="17BB0655" w14:textId="45A0D488" w:rsidR="00262DCA" w:rsidRPr="00C05938" w:rsidRDefault="00262DCA" w:rsidP="003379C1">
      <w:pPr>
        <w:spacing w:after="0" w:line="259" w:lineRule="auto"/>
        <w:ind w:firstLine="0"/>
        <w:jc w:val="left"/>
        <w:rPr>
          <w:lang w:val="lt-LT"/>
        </w:rPr>
      </w:pPr>
    </w:p>
    <w:p w14:paraId="74CC7E2B" w14:textId="77777777" w:rsidR="00DD152C" w:rsidRPr="008A4C41" w:rsidRDefault="00DD152C" w:rsidP="003379C1">
      <w:pPr>
        <w:spacing w:after="0" w:line="250" w:lineRule="auto"/>
        <w:ind w:hanging="10"/>
        <w:jc w:val="center"/>
        <w:rPr>
          <w:rFonts w:ascii="Times New Roman" w:hAnsi="Times New Roman" w:cs="Times New Roman"/>
          <w:b/>
          <w:lang w:val="lt-LT"/>
        </w:rPr>
      </w:pPr>
      <w:r w:rsidRPr="008A4C41">
        <w:rPr>
          <w:rFonts w:ascii="Times New Roman" w:hAnsi="Times New Roman" w:cs="Times New Roman"/>
          <w:b/>
          <w:lang w:val="lt-LT"/>
        </w:rPr>
        <w:t>UŽDAROJI  AKCINĖ  BENDROVĖ</w:t>
      </w:r>
    </w:p>
    <w:p w14:paraId="4398DE89" w14:textId="3CD70133" w:rsidR="00DD152C" w:rsidRPr="008A4C41" w:rsidRDefault="00F40676" w:rsidP="003379C1">
      <w:pPr>
        <w:spacing w:after="0" w:line="250" w:lineRule="auto"/>
        <w:ind w:hanging="10"/>
        <w:jc w:val="center"/>
        <w:rPr>
          <w:rFonts w:ascii="Times New Roman" w:hAnsi="Times New Roman" w:cs="Times New Roman"/>
          <w:b/>
          <w:lang w:val="lt-LT"/>
        </w:rPr>
      </w:pPr>
      <w:r w:rsidRPr="008A4C41">
        <w:rPr>
          <w:rFonts w:ascii="Times New Roman" w:hAnsi="Times New Roman" w:cs="Times New Roman"/>
          <w:b/>
          <w:lang w:val="lt-LT"/>
        </w:rPr>
        <w:t>„</w:t>
      </w:r>
      <w:r w:rsidR="008A4C41" w:rsidRPr="008A4C41">
        <w:rPr>
          <w:rFonts w:ascii="Times New Roman" w:hAnsi="Times New Roman" w:cs="Times New Roman"/>
          <w:b/>
          <w:lang w:val="lt-LT"/>
        </w:rPr>
        <w:t>KAIŠIADORIŲ ŠILUMA“</w:t>
      </w:r>
    </w:p>
    <w:p w14:paraId="3B50DEC7" w14:textId="77777777"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Duomenys kaupiami ir saugomi Juridinių asmenų registre, kodas 158996646, PVM m.k. LT589966419,</w:t>
      </w:r>
    </w:p>
    <w:p w14:paraId="287F5402" w14:textId="0FC2EE1D"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 xml:space="preserve">J. Basanavičiaus g. 42, LT-56135 Kaišiadorys. Tel. (0 346) 51139. El. paštas </w:t>
      </w:r>
      <w:hyperlink r:id="rId8" w:history="1">
        <w:r w:rsidRPr="009C2FCC">
          <w:rPr>
            <w:rStyle w:val="Hipersaitas"/>
            <w:rFonts w:ascii="Times New Roman" w:hAnsi="Times New Roman" w:cs="Times New Roman"/>
            <w:sz w:val="18"/>
            <w:szCs w:val="18"/>
          </w:rPr>
          <w:t>centras@kaisiluma.lt</w:t>
        </w:r>
      </w:hyperlink>
      <w:r w:rsidRPr="009C2FCC">
        <w:rPr>
          <w:rFonts w:ascii="Times New Roman" w:hAnsi="Times New Roman" w:cs="Times New Roman"/>
          <w:sz w:val="18"/>
          <w:szCs w:val="18"/>
        </w:rPr>
        <w:t xml:space="preserve"> </w:t>
      </w:r>
    </w:p>
    <w:p w14:paraId="37C690CB" w14:textId="77777777"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 xml:space="preserve">Interneto svetainė </w:t>
      </w:r>
      <w:hyperlink r:id="rId9" w:history="1">
        <w:r w:rsidRPr="009C2FCC">
          <w:rPr>
            <w:rStyle w:val="Hipersaitas"/>
            <w:rFonts w:ascii="Times New Roman" w:hAnsi="Times New Roman" w:cs="Times New Roman"/>
            <w:sz w:val="18"/>
            <w:szCs w:val="18"/>
          </w:rPr>
          <w:t>www.kaisiluma.lt</w:t>
        </w:r>
      </w:hyperlink>
    </w:p>
    <w:p w14:paraId="38519952" w14:textId="14CD4400" w:rsidR="00262DCA" w:rsidRPr="00C05938" w:rsidRDefault="00262DCA" w:rsidP="003379C1">
      <w:pPr>
        <w:spacing w:after="0" w:line="259" w:lineRule="auto"/>
        <w:ind w:firstLine="0"/>
        <w:jc w:val="center"/>
        <w:rPr>
          <w:lang w:val="lt-LT"/>
        </w:rPr>
      </w:pPr>
    </w:p>
    <w:p w14:paraId="2D73BF86" w14:textId="50DF7256" w:rsidR="00262DCA" w:rsidRPr="002E2004" w:rsidRDefault="0070547B" w:rsidP="003379C1">
      <w:pPr>
        <w:spacing w:after="0" w:line="248" w:lineRule="auto"/>
        <w:ind w:left="5670" w:firstLine="567"/>
        <w:jc w:val="left"/>
        <w:rPr>
          <w:rFonts w:ascii="Times New Roman" w:hAnsi="Times New Roman" w:cs="Times New Roman"/>
          <w:lang w:val="lt-LT"/>
        </w:rPr>
      </w:pPr>
      <w:bookmarkStart w:id="0" w:name="_Hlk208828887"/>
      <w:r w:rsidRPr="002E2004">
        <w:rPr>
          <w:rFonts w:ascii="Times New Roman" w:hAnsi="Times New Roman" w:cs="Times New Roman"/>
          <w:lang w:val="lt-LT"/>
        </w:rPr>
        <w:t>PATVIRTINTA:</w:t>
      </w:r>
    </w:p>
    <w:p w14:paraId="2BACB3AE" w14:textId="2F6466E3" w:rsidR="00DD152C" w:rsidRPr="002E2004" w:rsidRDefault="0070547B"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 xml:space="preserve">UAB </w:t>
      </w:r>
      <w:r w:rsidR="002E2004">
        <w:rPr>
          <w:rFonts w:ascii="Times New Roman" w:hAnsi="Times New Roman" w:cs="Times New Roman"/>
          <w:lang w:val="lt-LT"/>
        </w:rPr>
        <w:t>„</w:t>
      </w:r>
      <w:r w:rsidR="00141F19" w:rsidRPr="002E2004">
        <w:rPr>
          <w:rFonts w:ascii="Times New Roman" w:hAnsi="Times New Roman" w:cs="Times New Roman"/>
          <w:lang w:val="lt-LT"/>
        </w:rPr>
        <w:t>Kaišiadorių šiluma</w:t>
      </w:r>
      <w:r w:rsidR="002E2004">
        <w:rPr>
          <w:rFonts w:ascii="Times New Roman" w:hAnsi="Times New Roman" w:cs="Times New Roman"/>
          <w:lang w:val="lt-LT"/>
        </w:rPr>
        <w:t>“</w:t>
      </w:r>
    </w:p>
    <w:p w14:paraId="2C32CFCA" w14:textId="21F01BD5" w:rsidR="00922286" w:rsidRPr="002E2004" w:rsidRDefault="00F40676" w:rsidP="002E2004">
      <w:pPr>
        <w:spacing w:after="0" w:line="248" w:lineRule="auto"/>
        <w:ind w:left="6237" w:firstLine="0"/>
        <w:jc w:val="left"/>
        <w:rPr>
          <w:rFonts w:ascii="Times New Roman" w:hAnsi="Times New Roman" w:cs="Times New Roman"/>
          <w:lang w:val="lt-LT"/>
        </w:rPr>
      </w:pPr>
      <w:r w:rsidRPr="002E2004">
        <w:rPr>
          <w:rFonts w:ascii="Times New Roman" w:hAnsi="Times New Roman" w:cs="Times New Roman"/>
          <w:lang w:val="lt-LT"/>
        </w:rPr>
        <w:t xml:space="preserve">Nuolatinės </w:t>
      </w:r>
      <w:r w:rsidR="00922286" w:rsidRPr="002E2004">
        <w:rPr>
          <w:rFonts w:ascii="Times New Roman" w:hAnsi="Times New Roman" w:cs="Times New Roman"/>
          <w:lang w:val="lt-LT"/>
        </w:rPr>
        <w:t>pirkimų komisijos</w:t>
      </w:r>
      <w:r w:rsidR="002E2004">
        <w:rPr>
          <w:rFonts w:ascii="Times New Roman" w:hAnsi="Times New Roman" w:cs="Times New Roman"/>
          <w:lang w:val="lt-LT"/>
        </w:rPr>
        <w:t xml:space="preserve"> </w:t>
      </w:r>
      <w:r w:rsidR="00922286" w:rsidRPr="002E2004">
        <w:rPr>
          <w:rFonts w:ascii="Times New Roman" w:hAnsi="Times New Roman" w:cs="Times New Roman"/>
          <w:lang w:val="lt-LT"/>
        </w:rPr>
        <w:t>posėdyje</w:t>
      </w:r>
    </w:p>
    <w:p w14:paraId="4C873E43" w14:textId="1E3CFAF2" w:rsidR="00262DCA" w:rsidRPr="002E2004" w:rsidRDefault="0070547B"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202</w:t>
      </w:r>
      <w:r w:rsidR="00830ADD">
        <w:rPr>
          <w:rFonts w:ascii="Times New Roman" w:hAnsi="Times New Roman" w:cs="Times New Roman"/>
          <w:lang w:val="lt-LT"/>
        </w:rPr>
        <w:t>6</w:t>
      </w:r>
      <w:r w:rsidRPr="002E2004">
        <w:rPr>
          <w:rFonts w:ascii="Times New Roman" w:hAnsi="Times New Roman" w:cs="Times New Roman"/>
          <w:lang w:val="lt-LT"/>
        </w:rPr>
        <w:t xml:space="preserve"> m. </w:t>
      </w:r>
      <w:r w:rsidR="00EA67A7">
        <w:rPr>
          <w:rFonts w:ascii="Times New Roman" w:hAnsi="Times New Roman" w:cs="Times New Roman"/>
          <w:lang w:val="lt-LT"/>
        </w:rPr>
        <w:t xml:space="preserve">birželio </w:t>
      </w:r>
      <w:r w:rsidR="001F5536">
        <w:rPr>
          <w:rFonts w:ascii="Times New Roman" w:hAnsi="Times New Roman" w:cs="Times New Roman"/>
          <w:lang w:val="lt-LT"/>
        </w:rPr>
        <w:t>10</w:t>
      </w:r>
      <w:r w:rsidRPr="002E2004">
        <w:rPr>
          <w:rFonts w:ascii="Times New Roman" w:hAnsi="Times New Roman" w:cs="Times New Roman"/>
          <w:lang w:val="lt-LT"/>
        </w:rPr>
        <w:t xml:space="preserve"> d.</w:t>
      </w:r>
    </w:p>
    <w:p w14:paraId="7B6C6E39" w14:textId="140143A0" w:rsidR="00262DCA" w:rsidRPr="002E2004" w:rsidRDefault="00922286"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Protokolu Nr. 1</w:t>
      </w:r>
      <w:bookmarkEnd w:id="0"/>
    </w:p>
    <w:p w14:paraId="09CD7167" w14:textId="6324C603" w:rsidR="00262DCA" w:rsidRPr="00C05938" w:rsidRDefault="00262DCA" w:rsidP="003379C1">
      <w:pPr>
        <w:spacing w:after="0" w:line="259" w:lineRule="auto"/>
        <w:ind w:firstLine="0"/>
        <w:jc w:val="center"/>
        <w:rPr>
          <w:lang w:val="lt-LT"/>
        </w:rPr>
      </w:pPr>
    </w:p>
    <w:p w14:paraId="0C8F649C" w14:textId="77777777" w:rsidR="00FB61D1" w:rsidRDefault="00FB61D1" w:rsidP="003379C1">
      <w:pPr>
        <w:spacing w:after="0" w:line="259" w:lineRule="auto"/>
        <w:ind w:hanging="10"/>
        <w:jc w:val="center"/>
        <w:rPr>
          <w:b/>
          <w:sz w:val="28"/>
          <w:lang w:val="lt-LT"/>
        </w:rPr>
      </w:pPr>
    </w:p>
    <w:p w14:paraId="6FB4D7F4" w14:textId="77777777" w:rsidR="000653F2" w:rsidRDefault="000653F2" w:rsidP="003379C1">
      <w:pPr>
        <w:spacing w:after="0" w:line="259" w:lineRule="auto"/>
        <w:ind w:hanging="10"/>
        <w:jc w:val="center"/>
        <w:rPr>
          <w:b/>
          <w:sz w:val="28"/>
          <w:lang w:val="lt-LT"/>
        </w:rPr>
      </w:pPr>
      <w:bookmarkStart w:id="1" w:name="_Hlk208828929"/>
    </w:p>
    <w:p w14:paraId="29843717" w14:textId="4184C022" w:rsidR="00262DCA" w:rsidRPr="002E2004" w:rsidRDefault="00EA67A7" w:rsidP="00EA67A7">
      <w:pPr>
        <w:spacing w:after="0" w:line="259" w:lineRule="auto"/>
        <w:ind w:hanging="11"/>
        <w:jc w:val="center"/>
        <w:rPr>
          <w:rFonts w:ascii="Times New Roman" w:hAnsi="Times New Roman" w:cs="Times New Roman"/>
          <w:b/>
          <w:sz w:val="24"/>
          <w:lang w:val="lt-LT"/>
        </w:rPr>
      </w:pPr>
      <w:r>
        <w:rPr>
          <w:rFonts w:ascii="Times New Roman" w:hAnsi="Times New Roman" w:cs="Times New Roman"/>
          <w:b/>
          <w:sz w:val="24"/>
          <w:lang w:val="lt-LT"/>
        </w:rPr>
        <w:t>Atviro</w:t>
      </w:r>
      <w:r w:rsidR="009E34C7" w:rsidRPr="002E2004">
        <w:rPr>
          <w:rFonts w:ascii="Times New Roman" w:hAnsi="Times New Roman" w:cs="Times New Roman"/>
          <w:b/>
          <w:sz w:val="24"/>
          <w:lang w:val="lt-LT"/>
        </w:rPr>
        <w:t xml:space="preserve"> </w:t>
      </w:r>
      <w:r w:rsidR="00D07993">
        <w:rPr>
          <w:rFonts w:ascii="Times New Roman" w:hAnsi="Times New Roman" w:cs="Times New Roman"/>
          <w:b/>
          <w:sz w:val="24"/>
          <w:lang w:val="lt-LT"/>
        </w:rPr>
        <w:t xml:space="preserve">(supaprastinto) </w:t>
      </w:r>
      <w:r w:rsidR="00FB61D1" w:rsidRPr="002E2004">
        <w:rPr>
          <w:rFonts w:ascii="Times New Roman" w:hAnsi="Times New Roman" w:cs="Times New Roman"/>
          <w:b/>
          <w:sz w:val="24"/>
          <w:lang w:val="lt-LT"/>
        </w:rPr>
        <w:t>konkurso bendrosios sąlygos</w:t>
      </w:r>
    </w:p>
    <w:p w14:paraId="22E63594" w14:textId="77777777" w:rsidR="00FB61D1" w:rsidRPr="002E2004" w:rsidRDefault="00FB61D1" w:rsidP="003379C1">
      <w:pPr>
        <w:spacing w:after="0" w:line="259" w:lineRule="auto"/>
        <w:ind w:hanging="10"/>
        <w:jc w:val="center"/>
        <w:rPr>
          <w:rFonts w:ascii="Times New Roman" w:hAnsi="Times New Roman" w:cs="Times New Roman"/>
          <w:b/>
          <w:sz w:val="24"/>
          <w:lang w:val="lt-LT"/>
        </w:rPr>
      </w:pPr>
    </w:p>
    <w:p w14:paraId="50422973" w14:textId="0E9E4A70" w:rsidR="00262DCA" w:rsidRPr="002E2004" w:rsidRDefault="0070547B" w:rsidP="00222399">
      <w:pPr>
        <w:spacing w:after="0" w:line="259" w:lineRule="auto"/>
        <w:ind w:hanging="10"/>
        <w:jc w:val="center"/>
        <w:rPr>
          <w:rFonts w:ascii="Times New Roman" w:hAnsi="Times New Roman" w:cs="Times New Roman"/>
          <w:b/>
          <w:sz w:val="24"/>
          <w:lang w:val="lt-LT"/>
        </w:rPr>
      </w:pPr>
      <w:r w:rsidRPr="002E2004">
        <w:rPr>
          <w:rFonts w:ascii="Times New Roman" w:hAnsi="Times New Roman" w:cs="Times New Roman"/>
          <w:b/>
          <w:sz w:val="24"/>
          <w:lang w:val="lt-LT"/>
        </w:rPr>
        <w:t xml:space="preserve">DĖL </w:t>
      </w:r>
      <w:r w:rsidR="003A16A2">
        <w:rPr>
          <w:rFonts w:ascii="Times New Roman" w:hAnsi="Times New Roman" w:cs="Times New Roman"/>
          <w:b/>
          <w:sz w:val="24"/>
          <w:lang w:val="lt-LT"/>
        </w:rPr>
        <w:t xml:space="preserve">TELESKOPINIO </w:t>
      </w:r>
      <w:r w:rsidR="00830ADD" w:rsidRPr="00276925">
        <w:rPr>
          <w:rFonts w:ascii="Times New Roman" w:hAnsi="Times New Roman" w:cs="Times New Roman"/>
          <w:b/>
          <w:color w:val="auto"/>
          <w:sz w:val="24"/>
          <w:lang w:val="lt-LT"/>
        </w:rPr>
        <w:t>KRAUTUVO</w:t>
      </w:r>
      <w:r w:rsidR="00222399" w:rsidRPr="002E2004">
        <w:rPr>
          <w:rFonts w:ascii="Times New Roman" w:hAnsi="Times New Roman" w:cs="Times New Roman"/>
          <w:b/>
          <w:sz w:val="24"/>
          <w:lang w:val="lt-LT"/>
        </w:rPr>
        <w:t xml:space="preserve"> </w:t>
      </w:r>
      <w:r w:rsidR="003A1C3B" w:rsidRPr="002E2004">
        <w:rPr>
          <w:rFonts w:ascii="Times New Roman" w:hAnsi="Times New Roman" w:cs="Times New Roman"/>
          <w:b/>
          <w:sz w:val="24"/>
          <w:lang w:val="lt-LT"/>
        </w:rPr>
        <w:t>PIRKIM</w:t>
      </w:r>
      <w:r w:rsidR="00222399" w:rsidRPr="002E2004">
        <w:rPr>
          <w:rFonts w:ascii="Times New Roman" w:hAnsi="Times New Roman" w:cs="Times New Roman"/>
          <w:b/>
          <w:sz w:val="24"/>
          <w:lang w:val="lt-LT"/>
        </w:rPr>
        <w:t>O</w:t>
      </w:r>
    </w:p>
    <w:bookmarkEnd w:id="1"/>
    <w:p w14:paraId="17F54F15" w14:textId="21B65E7D" w:rsidR="00262DCA" w:rsidRPr="002E2004" w:rsidRDefault="00262DCA" w:rsidP="003379C1">
      <w:pPr>
        <w:spacing w:after="0" w:line="259" w:lineRule="auto"/>
        <w:ind w:firstLine="0"/>
        <w:jc w:val="center"/>
        <w:rPr>
          <w:rFonts w:ascii="Times New Roman" w:hAnsi="Times New Roman" w:cs="Times New Roman"/>
          <w:sz w:val="24"/>
          <w:lang w:val="lt-LT"/>
        </w:rPr>
      </w:pPr>
    </w:p>
    <w:p w14:paraId="51F09ECF" w14:textId="47551182" w:rsidR="00262DCA" w:rsidRPr="002E2004" w:rsidRDefault="00262DCA" w:rsidP="003379C1">
      <w:pPr>
        <w:spacing w:after="0" w:line="259" w:lineRule="auto"/>
        <w:ind w:firstLine="0"/>
        <w:jc w:val="left"/>
        <w:rPr>
          <w:rFonts w:ascii="Times New Roman" w:hAnsi="Times New Roman" w:cs="Times New Roman"/>
          <w:sz w:val="24"/>
          <w:lang w:val="lt-LT"/>
        </w:rPr>
      </w:pPr>
    </w:p>
    <w:p w14:paraId="5D753AC8"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0ABECAE5"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76AA80D3"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25555365"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5460E7F4"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285475BA" w14:textId="77777777" w:rsidR="003379C1" w:rsidRPr="002E2004" w:rsidRDefault="003379C1">
      <w:pPr>
        <w:spacing w:after="160" w:line="278"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br w:type="page"/>
      </w:r>
    </w:p>
    <w:p w14:paraId="5D7A0A61" w14:textId="4B352DE5" w:rsidR="00262DCA" w:rsidRPr="002E2004" w:rsidRDefault="00262DCA" w:rsidP="003379C1">
      <w:pPr>
        <w:spacing w:after="0" w:line="259" w:lineRule="auto"/>
        <w:ind w:firstLine="0"/>
        <w:jc w:val="left"/>
        <w:rPr>
          <w:rFonts w:ascii="Times New Roman" w:hAnsi="Times New Roman" w:cs="Times New Roman"/>
          <w:sz w:val="24"/>
          <w:lang w:val="lt-LT"/>
        </w:rPr>
      </w:pPr>
    </w:p>
    <w:p w14:paraId="2DED0D2C"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b/>
          <w:sz w:val="24"/>
          <w:lang w:val="lt-LT"/>
        </w:rPr>
        <w:t xml:space="preserve">Turinys </w:t>
      </w:r>
    </w:p>
    <w:p w14:paraId="7A1F13F8"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t xml:space="preserve"> </w:t>
      </w:r>
    </w:p>
    <w:p w14:paraId="154DF9C6"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t xml:space="preserve"> </w:t>
      </w:r>
    </w:p>
    <w:sdt>
      <w:sdtPr>
        <w:rPr>
          <w:rFonts w:ascii="Times New Roman" w:hAnsi="Times New Roman" w:cs="Times New Roman"/>
          <w:b w:val="0"/>
          <w:sz w:val="24"/>
          <w:lang w:val="lt-LT"/>
        </w:rPr>
        <w:id w:val="234908685"/>
        <w:docPartObj>
          <w:docPartGallery w:val="Table of Contents"/>
        </w:docPartObj>
      </w:sdtPr>
      <w:sdtEndPr/>
      <w:sdtContent>
        <w:p w14:paraId="5346CAE1" w14:textId="6C02AB6F" w:rsidR="00466326" w:rsidRPr="00A65553" w:rsidRDefault="0070547B">
          <w:pPr>
            <w:pStyle w:val="Turinys1"/>
            <w:tabs>
              <w:tab w:val="left" w:pos="480"/>
              <w:tab w:val="right" w:leader="dot" w:pos="9678"/>
            </w:tabs>
            <w:rPr>
              <w:rFonts w:ascii="Times New Roman" w:eastAsiaTheme="minorEastAsia" w:hAnsi="Times New Roman" w:cs="Times New Roman"/>
              <w:b w:val="0"/>
              <w:bCs/>
              <w:noProof/>
              <w:color w:val="auto"/>
              <w:sz w:val="24"/>
            </w:rPr>
          </w:pPr>
          <w:r w:rsidRPr="002E2004">
            <w:rPr>
              <w:rFonts w:ascii="Times New Roman" w:hAnsi="Times New Roman" w:cs="Times New Roman"/>
              <w:sz w:val="24"/>
              <w:lang w:val="lt-LT"/>
            </w:rPr>
            <w:fldChar w:fldCharType="begin"/>
          </w:r>
          <w:r w:rsidRPr="002E2004">
            <w:rPr>
              <w:rFonts w:ascii="Times New Roman" w:hAnsi="Times New Roman" w:cs="Times New Roman"/>
              <w:sz w:val="24"/>
              <w:lang w:val="lt-LT"/>
            </w:rPr>
            <w:instrText xml:space="preserve"> TOC \o "1-1" \h \z \u </w:instrText>
          </w:r>
          <w:r w:rsidRPr="002E2004">
            <w:rPr>
              <w:rFonts w:ascii="Times New Roman" w:hAnsi="Times New Roman" w:cs="Times New Roman"/>
              <w:sz w:val="24"/>
              <w:lang w:val="lt-LT"/>
            </w:rPr>
            <w:fldChar w:fldCharType="separate"/>
          </w:r>
          <w:hyperlink w:anchor="_Toc208911262" w:history="1">
            <w:r w:rsidR="00466326" w:rsidRPr="00A65553">
              <w:rPr>
                <w:rStyle w:val="Hipersaitas"/>
                <w:rFonts w:ascii="Times New Roman" w:hAnsi="Times New Roman" w:cs="Times New Roman"/>
                <w:b w:val="0"/>
                <w:bCs/>
                <w:noProof/>
                <w:sz w:val="24"/>
                <w:lang w:val="lt-LT"/>
              </w:rPr>
              <w:t>1.</w:t>
            </w:r>
            <w:r w:rsidR="00466326" w:rsidRPr="00A65553">
              <w:rPr>
                <w:rFonts w:ascii="Times New Roman" w:eastAsiaTheme="minorEastAsia" w:hAnsi="Times New Roman" w:cs="Times New Roman"/>
                <w:b w:val="0"/>
                <w:bCs/>
                <w:noProof/>
                <w:color w:val="auto"/>
                <w:sz w:val="24"/>
              </w:rPr>
              <w:tab/>
            </w:r>
            <w:r w:rsidR="00466326" w:rsidRPr="00A65553">
              <w:rPr>
                <w:rStyle w:val="Hipersaitas"/>
                <w:rFonts w:ascii="Times New Roman" w:hAnsi="Times New Roman" w:cs="Times New Roman"/>
                <w:b w:val="0"/>
                <w:bCs/>
                <w:noProof/>
                <w:sz w:val="24"/>
                <w:lang w:val="lt-LT"/>
              </w:rPr>
              <w:t>Sąvokos ir sutrumpinimai</w:t>
            </w:r>
            <w:r w:rsidR="00466326" w:rsidRPr="00A65553">
              <w:rPr>
                <w:rFonts w:ascii="Times New Roman" w:hAnsi="Times New Roman" w:cs="Times New Roman"/>
                <w:b w:val="0"/>
                <w:bCs/>
                <w:noProof/>
                <w:webHidden/>
                <w:sz w:val="24"/>
              </w:rPr>
              <w:tab/>
            </w:r>
            <w:r w:rsidR="00466326" w:rsidRPr="00A65553">
              <w:rPr>
                <w:rFonts w:ascii="Times New Roman" w:hAnsi="Times New Roman" w:cs="Times New Roman"/>
                <w:b w:val="0"/>
                <w:bCs/>
                <w:noProof/>
                <w:webHidden/>
                <w:sz w:val="24"/>
              </w:rPr>
              <w:fldChar w:fldCharType="begin"/>
            </w:r>
            <w:r w:rsidR="00466326" w:rsidRPr="00A65553">
              <w:rPr>
                <w:rFonts w:ascii="Times New Roman" w:hAnsi="Times New Roman" w:cs="Times New Roman"/>
                <w:b w:val="0"/>
                <w:bCs/>
                <w:noProof/>
                <w:webHidden/>
                <w:sz w:val="24"/>
              </w:rPr>
              <w:instrText xml:space="preserve"> PAGEREF _Toc208911262 \h </w:instrText>
            </w:r>
            <w:r w:rsidR="00466326" w:rsidRPr="00A65553">
              <w:rPr>
                <w:rFonts w:ascii="Times New Roman" w:hAnsi="Times New Roman" w:cs="Times New Roman"/>
                <w:b w:val="0"/>
                <w:bCs/>
                <w:noProof/>
                <w:webHidden/>
                <w:sz w:val="24"/>
              </w:rPr>
            </w:r>
            <w:r w:rsidR="00466326"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2</w:t>
            </w:r>
            <w:r w:rsidR="00466326" w:rsidRPr="00A65553">
              <w:rPr>
                <w:rFonts w:ascii="Times New Roman" w:hAnsi="Times New Roman" w:cs="Times New Roman"/>
                <w:b w:val="0"/>
                <w:bCs/>
                <w:noProof/>
                <w:webHidden/>
                <w:sz w:val="24"/>
              </w:rPr>
              <w:fldChar w:fldCharType="end"/>
            </w:r>
          </w:hyperlink>
        </w:p>
        <w:p w14:paraId="5DE200C3" w14:textId="349C5643"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3" w:history="1">
            <w:r w:rsidRPr="00A65553">
              <w:rPr>
                <w:rStyle w:val="Hipersaitas"/>
                <w:rFonts w:ascii="Times New Roman" w:hAnsi="Times New Roman" w:cs="Times New Roman"/>
                <w:b w:val="0"/>
                <w:bCs/>
                <w:noProof/>
                <w:sz w:val="24"/>
                <w:lang w:val="lt-LT"/>
              </w:rPr>
              <w:t>2.</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Bendrosios nuostatos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_Toc208911263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2</w:t>
            </w:r>
            <w:r w:rsidRPr="00A65553">
              <w:rPr>
                <w:rFonts w:ascii="Times New Roman" w:hAnsi="Times New Roman" w:cs="Times New Roman"/>
                <w:b w:val="0"/>
                <w:bCs/>
                <w:noProof/>
                <w:webHidden/>
                <w:sz w:val="24"/>
              </w:rPr>
              <w:fldChar w:fldCharType="end"/>
            </w:r>
          </w:hyperlink>
        </w:p>
        <w:p w14:paraId="42442FAD" w14:textId="4622C173"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4" w:history="1">
            <w:r w:rsidRPr="00A65553">
              <w:rPr>
                <w:rStyle w:val="Hipersaitas"/>
                <w:rFonts w:ascii="Times New Roman" w:hAnsi="Times New Roman" w:cs="Times New Roman"/>
                <w:b w:val="0"/>
                <w:bCs/>
                <w:noProof/>
                <w:sz w:val="24"/>
                <w:lang w:val="lt-LT"/>
              </w:rPr>
              <w:t>3.</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Pirkimo objektas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_Toc208911264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3</w:t>
            </w:r>
            <w:r w:rsidRPr="00A65553">
              <w:rPr>
                <w:rFonts w:ascii="Times New Roman" w:hAnsi="Times New Roman" w:cs="Times New Roman"/>
                <w:b w:val="0"/>
                <w:bCs/>
                <w:noProof/>
                <w:webHidden/>
                <w:sz w:val="24"/>
              </w:rPr>
              <w:fldChar w:fldCharType="end"/>
            </w:r>
          </w:hyperlink>
        </w:p>
        <w:p w14:paraId="4CE5DCD5" w14:textId="5904476E"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5" w:history="1">
            <w:r w:rsidRPr="00A65553">
              <w:rPr>
                <w:rStyle w:val="Hipersaitas"/>
                <w:rFonts w:ascii="Times New Roman" w:hAnsi="Times New Roman" w:cs="Times New Roman"/>
                <w:b w:val="0"/>
                <w:bCs/>
                <w:noProof/>
                <w:sz w:val="24"/>
                <w:lang w:val="lt-LT"/>
              </w:rPr>
              <w:t>4.</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Perkančio</w:t>
            </w:r>
            <w:r w:rsidR="0005624D" w:rsidRPr="00A65553">
              <w:rPr>
                <w:rStyle w:val="Hipersaitas"/>
                <w:rFonts w:ascii="Times New Roman" w:hAnsi="Times New Roman" w:cs="Times New Roman"/>
                <w:b w:val="0"/>
                <w:bCs/>
                <w:noProof/>
                <w:sz w:val="24"/>
                <w:lang w:val="lt-LT"/>
              </w:rPr>
              <w:t>jo subjekto</w:t>
            </w:r>
            <w:r w:rsidRPr="00A65553">
              <w:rPr>
                <w:rStyle w:val="Hipersaitas"/>
                <w:rFonts w:ascii="Times New Roman" w:hAnsi="Times New Roman" w:cs="Times New Roman"/>
                <w:b w:val="0"/>
                <w:bCs/>
                <w:noProof/>
                <w:sz w:val="24"/>
                <w:lang w:val="lt-LT"/>
              </w:rPr>
              <w:t xml:space="preserve"> ir tiekėjų bendravimo ir keitimosi informacija priemonės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_Toc208911265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3</w:t>
            </w:r>
            <w:r w:rsidRPr="00A65553">
              <w:rPr>
                <w:rFonts w:ascii="Times New Roman" w:hAnsi="Times New Roman" w:cs="Times New Roman"/>
                <w:b w:val="0"/>
                <w:bCs/>
                <w:noProof/>
                <w:webHidden/>
                <w:sz w:val="24"/>
              </w:rPr>
              <w:fldChar w:fldCharType="end"/>
            </w:r>
          </w:hyperlink>
        </w:p>
        <w:p w14:paraId="2955C12E" w14:textId="52D19840"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6" w:history="1">
            <w:r w:rsidRPr="00A65553">
              <w:rPr>
                <w:rStyle w:val="Hipersaitas"/>
                <w:rFonts w:ascii="Times New Roman" w:hAnsi="Times New Roman" w:cs="Times New Roman"/>
                <w:b w:val="0"/>
                <w:bCs/>
                <w:noProof/>
                <w:sz w:val="24"/>
                <w:lang w:val="lt-LT"/>
              </w:rPr>
              <w:t>5.</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Pirkimo dokumentų paaiškinimai ir patikslinimai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_Toc208911266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4</w:t>
            </w:r>
            <w:r w:rsidRPr="00A65553">
              <w:rPr>
                <w:rFonts w:ascii="Times New Roman" w:hAnsi="Times New Roman" w:cs="Times New Roman"/>
                <w:b w:val="0"/>
                <w:bCs/>
                <w:noProof/>
                <w:webHidden/>
                <w:sz w:val="24"/>
              </w:rPr>
              <w:fldChar w:fldCharType="end"/>
            </w:r>
          </w:hyperlink>
        </w:p>
        <w:p w14:paraId="59E0C778" w14:textId="67DFBDEF"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7" w:history="1">
            <w:r w:rsidRPr="00A65553">
              <w:rPr>
                <w:rStyle w:val="Hipersaitas"/>
                <w:rFonts w:ascii="Times New Roman" w:hAnsi="Times New Roman" w:cs="Times New Roman"/>
                <w:b w:val="0"/>
                <w:bCs/>
                <w:noProof/>
                <w:sz w:val="24"/>
                <w:lang w:val="lt-LT"/>
              </w:rPr>
              <w:t>6.</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Tiekėjų pašalinimo pagrindai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_Toc208911267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4</w:t>
            </w:r>
            <w:r w:rsidRPr="00A65553">
              <w:rPr>
                <w:rFonts w:ascii="Times New Roman" w:hAnsi="Times New Roman" w:cs="Times New Roman"/>
                <w:b w:val="0"/>
                <w:bCs/>
                <w:noProof/>
                <w:webHidden/>
                <w:sz w:val="24"/>
              </w:rPr>
              <w:fldChar w:fldCharType="end"/>
            </w:r>
          </w:hyperlink>
        </w:p>
        <w:p w14:paraId="1F51248E" w14:textId="32AEA856"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8" w:history="1">
            <w:r w:rsidRPr="00A65553">
              <w:rPr>
                <w:rStyle w:val="Hipersaitas"/>
                <w:rFonts w:ascii="Times New Roman" w:hAnsi="Times New Roman" w:cs="Times New Roman"/>
                <w:b w:val="0"/>
                <w:bCs/>
                <w:noProof/>
                <w:sz w:val="24"/>
                <w:lang w:val="lt-LT"/>
              </w:rPr>
              <w:t>7.</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Tiekėjų kvalifikacijos reikalavimai ir reikalaujami kokybės bei aplinkos apsaugos vadybos sistemų standartai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_Toc208911268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06F42CE3" w14:textId="17917714"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9" w:history="1">
            <w:r w:rsidRPr="00A65553">
              <w:rPr>
                <w:rStyle w:val="Hipersaitas"/>
                <w:rFonts w:ascii="Times New Roman" w:hAnsi="Times New Roman" w:cs="Times New Roman"/>
                <w:b w:val="0"/>
                <w:bCs/>
                <w:noProof/>
                <w:sz w:val="24"/>
                <w:lang w:val="lt-LT"/>
              </w:rPr>
              <w:t>8.</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EBVPD pateikimo tvarka ir EBVPD pateikiamos informacijos patvirtinimo priemonės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_Toc208911269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606AB703" w14:textId="732C0F92"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70" w:history="1">
            <w:r w:rsidRPr="00A65553">
              <w:rPr>
                <w:rStyle w:val="Hipersaitas"/>
                <w:rFonts w:ascii="Times New Roman" w:hAnsi="Times New Roman" w:cs="Times New Roman"/>
                <w:b w:val="0"/>
                <w:bCs/>
                <w:noProof/>
                <w:sz w:val="24"/>
                <w:lang w:val="lt-LT"/>
              </w:rPr>
              <w:t>9.</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Rėmimasis</w:t>
            </w:r>
            <w:r w:rsidRPr="00A65553">
              <w:rPr>
                <w:rStyle w:val="Hipersaitas"/>
                <w:rFonts w:ascii="Times New Roman" w:hAnsi="Times New Roman" w:cs="Times New Roman"/>
                <w:b w:val="0"/>
                <w:bCs/>
                <w:noProof/>
                <w:sz w:val="24"/>
                <w:lang w:val="lt-LT"/>
              </w:rPr>
              <w:t xml:space="preserve"> ūkio subjektų pajėgumais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_Toc208911270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6</w:t>
            </w:r>
            <w:r w:rsidRPr="00A65553">
              <w:rPr>
                <w:rFonts w:ascii="Times New Roman" w:hAnsi="Times New Roman" w:cs="Times New Roman"/>
                <w:b w:val="0"/>
                <w:bCs/>
                <w:noProof/>
                <w:webHidden/>
                <w:sz w:val="24"/>
              </w:rPr>
              <w:fldChar w:fldCharType="end"/>
            </w:r>
          </w:hyperlink>
        </w:p>
        <w:p w14:paraId="78FBD0EB" w14:textId="7FAB5389"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1" w:history="1">
            <w:r w:rsidRPr="00A65553">
              <w:rPr>
                <w:rStyle w:val="Hipersaitas"/>
                <w:rFonts w:ascii="Times New Roman" w:hAnsi="Times New Roman" w:cs="Times New Roman"/>
                <w:b w:val="0"/>
                <w:bCs/>
                <w:noProof/>
                <w:sz w:val="24"/>
                <w:lang w:val="lt-LT"/>
              </w:rPr>
              <w:t>10.</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Subtiekėjų</w:t>
            </w:r>
            <w:r w:rsidRPr="00A65553">
              <w:rPr>
                <w:rStyle w:val="Hipersaitas"/>
                <w:rFonts w:ascii="Times New Roman" w:hAnsi="Times New Roman" w:cs="Times New Roman"/>
                <w:b w:val="0"/>
                <w:bCs/>
                <w:noProof/>
                <w:sz w:val="24"/>
                <w:lang w:val="lt-LT"/>
              </w:rPr>
              <w:t xml:space="preserve"> pasitelkimas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_Toc208911271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7</w:t>
            </w:r>
            <w:r w:rsidRPr="00A65553">
              <w:rPr>
                <w:rFonts w:ascii="Times New Roman" w:hAnsi="Times New Roman" w:cs="Times New Roman"/>
                <w:b w:val="0"/>
                <w:bCs/>
                <w:noProof/>
                <w:webHidden/>
                <w:sz w:val="24"/>
              </w:rPr>
              <w:fldChar w:fldCharType="end"/>
            </w:r>
          </w:hyperlink>
        </w:p>
        <w:p w14:paraId="6F8AB79C" w14:textId="320AB723"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2" w:history="1">
            <w:r w:rsidRPr="00A65553">
              <w:rPr>
                <w:rStyle w:val="Hipersaitas"/>
                <w:rFonts w:ascii="Times New Roman" w:hAnsi="Times New Roman" w:cs="Times New Roman"/>
                <w:b w:val="0"/>
                <w:bCs/>
                <w:noProof/>
                <w:sz w:val="24"/>
              </w:rPr>
              <w:t>11.</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Tiekėjų grupės dalyvavimas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_Toc208911272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7</w:t>
            </w:r>
            <w:r w:rsidRPr="00A65553">
              <w:rPr>
                <w:rFonts w:ascii="Times New Roman" w:hAnsi="Times New Roman" w:cs="Times New Roman"/>
                <w:b w:val="0"/>
                <w:bCs/>
                <w:noProof/>
                <w:webHidden/>
                <w:sz w:val="24"/>
              </w:rPr>
              <w:fldChar w:fldCharType="end"/>
            </w:r>
          </w:hyperlink>
        </w:p>
        <w:p w14:paraId="37B2DFC5" w14:textId="36A41173"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3" w:history="1">
            <w:r w:rsidRPr="00A65553">
              <w:rPr>
                <w:rStyle w:val="Hipersaitas"/>
                <w:rFonts w:ascii="Times New Roman" w:hAnsi="Times New Roman" w:cs="Times New Roman"/>
                <w:b w:val="0"/>
                <w:bCs/>
                <w:noProof/>
                <w:sz w:val="24"/>
                <w:lang w:val="lt-LT"/>
              </w:rPr>
              <w:t>12.</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Reikalavimai pasiūlymų rengimui ir pateikimui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_Toc208911273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8</w:t>
            </w:r>
            <w:r w:rsidRPr="00A65553">
              <w:rPr>
                <w:rFonts w:ascii="Times New Roman" w:hAnsi="Times New Roman" w:cs="Times New Roman"/>
                <w:b w:val="0"/>
                <w:bCs/>
                <w:noProof/>
                <w:webHidden/>
                <w:sz w:val="24"/>
              </w:rPr>
              <w:fldChar w:fldCharType="end"/>
            </w:r>
          </w:hyperlink>
        </w:p>
        <w:p w14:paraId="643F6B65" w14:textId="5634F971"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4" w:history="1">
            <w:r w:rsidRPr="00A65553">
              <w:rPr>
                <w:rStyle w:val="Hipersaitas"/>
                <w:rFonts w:ascii="Times New Roman" w:hAnsi="Times New Roman" w:cs="Times New Roman"/>
                <w:b w:val="0"/>
                <w:bCs/>
                <w:noProof/>
                <w:sz w:val="24"/>
                <w:lang w:val="lt-LT"/>
              </w:rPr>
              <w:t>13.</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Pasiūlymų vertinimas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_Toc208911274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9</w:t>
            </w:r>
            <w:r w:rsidRPr="00A65553">
              <w:rPr>
                <w:rFonts w:ascii="Times New Roman" w:hAnsi="Times New Roman" w:cs="Times New Roman"/>
                <w:b w:val="0"/>
                <w:bCs/>
                <w:noProof/>
                <w:webHidden/>
                <w:sz w:val="24"/>
              </w:rPr>
              <w:fldChar w:fldCharType="end"/>
            </w:r>
          </w:hyperlink>
        </w:p>
        <w:p w14:paraId="7007F1EE" w14:textId="5FA2538F"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5" w:history="1">
            <w:r w:rsidRPr="00A65553">
              <w:rPr>
                <w:rStyle w:val="Hipersaitas"/>
                <w:rFonts w:ascii="Times New Roman" w:hAnsi="Times New Roman" w:cs="Times New Roman"/>
                <w:b w:val="0"/>
                <w:bCs/>
                <w:noProof/>
                <w:sz w:val="24"/>
                <w:lang w:val="lt-LT"/>
              </w:rPr>
              <w:t>14.</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Pasiūlymų atmetimo pagrindai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_Toc208911275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10</w:t>
            </w:r>
            <w:r w:rsidRPr="00A65553">
              <w:rPr>
                <w:rFonts w:ascii="Times New Roman" w:hAnsi="Times New Roman" w:cs="Times New Roman"/>
                <w:b w:val="0"/>
                <w:bCs/>
                <w:noProof/>
                <w:webHidden/>
                <w:sz w:val="24"/>
              </w:rPr>
              <w:fldChar w:fldCharType="end"/>
            </w:r>
          </w:hyperlink>
        </w:p>
        <w:p w14:paraId="7BD93B68" w14:textId="4371DFD5"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6" w:history="1">
            <w:r w:rsidRPr="00A65553">
              <w:rPr>
                <w:rStyle w:val="Hipersaitas"/>
                <w:rFonts w:ascii="Times New Roman" w:hAnsi="Times New Roman" w:cs="Times New Roman"/>
                <w:b w:val="0"/>
                <w:bCs/>
                <w:noProof/>
                <w:sz w:val="24"/>
                <w:lang w:val="lt-LT"/>
              </w:rPr>
              <w:t>15.</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Pasiūlymų</w:t>
            </w:r>
            <w:r w:rsidRPr="00A65553">
              <w:rPr>
                <w:rStyle w:val="Hipersaitas"/>
                <w:rFonts w:ascii="Times New Roman" w:hAnsi="Times New Roman" w:cs="Times New Roman"/>
                <w:b w:val="0"/>
                <w:bCs/>
                <w:noProof/>
                <w:sz w:val="24"/>
                <w:lang w:val="lt-LT"/>
              </w:rPr>
              <w:t xml:space="preserve"> eilė ir laimėtojo nustatymas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_Toc208911276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57C9000A" w14:textId="340FC232"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7" w:history="1">
            <w:r w:rsidRPr="00A65553">
              <w:rPr>
                <w:rStyle w:val="Hipersaitas"/>
                <w:rFonts w:ascii="Times New Roman" w:hAnsi="Times New Roman" w:cs="Times New Roman"/>
                <w:b w:val="0"/>
                <w:bCs/>
                <w:noProof/>
                <w:sz w:val="24"/>
                <w:lang w:val="lt-LT"/>
              </w:rPr>
              <w:t>16.</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Informavimas</w:t>
            </w:r>
            <w:r w:rsidRPr="00A65553">
              <w:rPr>
                <w:rStyle w:val="Hipersaitas"/>
                <w:rFonts w:ascii="Times New Roman" w:hAnsi="Times New Roman" w:cs="Times New Roman"/>
                <w:b w:val="0"/>
                <w:bCs/>
                <w:noProof/>
                <w:sz w:val="24"/>
                <w:lang w:val="lt-LT"/>
              </w:rPr>
              <w:t xml:space="preserve"> apie pirkimo procedūrų rezultatus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_Toc208911277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551351D4" w14:textId="2BDB69C0"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8" w:history="1">
            <w:r w:rsidRPr="00A65553">
              <w:rPr>
                <w:rStyle w:val="Hipersaitas"/>
                <w:rFonts w:ascii="Times New Roman" w:hAnsi="Times New Roman" w:cs="Times New Roman"/>
                <w:b w:val="0"/>
                <w:bCs/>
                <w:noProof/>
                <w:sz w:val="24"/>
                <w:lang w:val="lt-LT"/>
              </w:rPr>
              <w:t>17.</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Sutarties sudarymas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_Toc208911278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613715D2" w14:textId="42DC8406"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9" w:history="1">
            <w:r w:rsidRPr="00A65553">
              <w:rPr>
                <w:rStyle w:val="Hipersaitas"/>
                <w:rFonts w:ascii="Times New Roman" w:hAnsi="Times New Roman" w:cs="Times New Roman"/>
                <w:b w:val="0"/>
                <w:bCs/>
                <w:noProof/>
                <w:sz w:val="24"/>
                <w:lang w:val="lt-LT"/>
              </w:rPr>
              <w:t>18.</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 xml:space="preserve">Teisė ginčyti </w:t>
            </w:r>
            <w:r w:rsidR="001D502A" w:rsidRPr="00A65553">
              <w:rPr>
                <w:rStyle w:val="Hipersaitas"/>
                <w:rFonts w:ascii="Times New Roman" w:hAnsi="Times New Roman" w:cs="Times New Roman"/>
                <w:b w:val="0"/>
                <w:bCs/>
                <w:noProof/>
                <w:sz w:val="24"/>
                <w:lang w:val="lt-LT"/>
              </w:rPr>
              <w:t>P</w:t>
            </w:r>
            <w:r w:rsidRPr="00A65553">
              <w:rPr>
                <w:rStyle w:val="Hipersaitas"/>
                <w:rFonts w:ascii="Times New Roman" w:hAnsi="Times New Roman" w:cs="Times New Roman"/>
                <w:b w:val="0"/>
                <w:bCs/>
                <w:noProof/>
                <w:sz w:val="24"/>
                <w:lang w:val="lt-LT"/>
              </w:rPr>
              <w:t>erkančio</w:t>
            </w:r>
            <w:r w:rsidR="0005624D" w:rsidRPr="00A65553">
              <w:rPr>
                <w:rStyle w:val="Hipersaitas"/>
                <w:rFonts w:ascii="Times New Roman" w:hAnsi="Times New Roman" w:cs="Times New Roman"/>
                <w:b w:val="0"/>
                <w:bCs/>
                <w:noProof/>
                <w:sz w:val="24"/>
                <w:lang w:val="lt-LT"/>
              </w:rPr>
              <w:t>jo subjekto</w:t>
            </w:r>
            <w:r w:rsidRPr="00A65553">
              <w:rPr>
                <w:rStyle w:val="Hipersaitas"/>
                <w:rFonts w:ascii="Times New Roman" w:hAnsi="Times New Roman" w:cs="Times New Roman"/>
                <w:b w:val="0"/>
                <w:bCs/>
                <w:noProof/>
                <w:sz w:val="24"/>
                <w:lang w:val="lt-LT"/>
              </w:rPr>
              <w:t xml:space="preserve"> veiksmus ar priimtus sprendimus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_Toc208911279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12</w:t>
            </w:r>
            <w:r w:rsidRPr="00A65553">
              <w:rPr>
                <w:rFonts w:ascii="Times New Roman" w:hAnsi="Times New Roman" w:cs="Times New Roman"/>
                <w:b w:val="0"/>
                <w:bCs/>
                <w:noProof/>
                <w:webHidden/>
                <w:sz w:val="24"/>
              </w:rPr>
              <w:fldChar w:fldCharType="end"/>
            </w:r>
          </w:hyperlink>
        </w:p>
        <w:p w14:paraId="716E8462" w14:textId="194CF108" w:rsidR="00262DCA" w:rsidRPr="002E2004" w:rsidRDefault="0070547B" w:rsidP="003379C1">
          <w:pPr>
            <w:spacing w:after="0"/>
            <w:rPr>
              <w:rFonts w:ascii="Times New Roman" w:hAnsi="Times New Roman" w:cs="Times New Roman"/>
              <w:sz w:val="24"/>
              <w:lang w:val="lt-LT"/>
            </w:rPr>
          </w:pPr>
          <w:r w:rsidRPr="002E2004">
            <w:rPr>
              <w:rFonts w:ascii="Times New Roman" w:hAnsi="Times New Roman" w:cs="Times New Roman"/>
              <w:sz w:val="24"/>
              <w:lang w:val="lt-LT"/>
            </w:rPr>
            <w:fldChar w:fldCharType="end"/>
          </w:r>
        </w:p>
      </w:sdtContent>
    </w:sdt>
    <w:p w14:paraId="507BCF10" w14:textId="77777777" w:rsidR="00AE76C7" w:rsidRPr="002E2004" w:rsidRDefault="00AE76C7" w:rsidP="003379C1">
      <w:pPr>
        <w:spacing w:after="0" w:line="278"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br w:type="page"/>
      </w:r>
    </w:p>
    <w:p w14:paraId="37D992F2" w14:textId="6397C560" w:rsidR="00262DCA" w:rsidRPr="002E2004" w:rsidRDefault="0070547B" w:rsidP="003379C1">
      <w:pPr>
        <w:pStyle w:val="Antrat1"/>
        <w:spacing w:after="0"/>
        <w:rPr>
          <w:rFonts w:ascii="Times New Roman" w:hAnsi="Times New Roman" w:cs="Times New Roman"/>
          <w:b/>
          <w:bCs/>
          <w:sz w:val="24"/>
          <w:lang w:val="lt-LT"/>
        </w:rPr>
      </w:pPr>
      <w:bookmarkStart w:id="2" w:name="_Toc208911262"/>
      <w:r w:rsidRPr="002E2004">
        <w:rPr>
          <w:rFonts w:ascii="Times New Roman" w:hAnsi="Times New Roman" w:cs="Times New Roman"/>
          <w:b/>
          <w:bCs/>
          <w:sz w:val="24"/>
          <w:lang w:val="lt-LT"/>
        </w:rPr>
        <w:lastRenderedPageBreak/>
        <w:t>Sąvokos ir sutrumpinimai</w:t>
      </w:r>
      <w:bookmarkEnd w:id="2"/>
      <w:r w:rsidRPr="002E2004">
        <w:rPr>
          <w:rFonts w:ascii="Times New Roman" w:hAnsi="Times New Roman" w:cs="Times New Roman"/>
          <w:b/>
          <w:bCs/>
          <w:sz w:val="24"/>
          <w:lang w:val="lt-LT"/>
        </w:rPr>
        <w:t xml:space="preserve"> </w:t>
      </w:r>
    </w:p>
    <w:p w14:paraId="30E724C2" w14:textId="5EF6214E" w:rsidR="00262DCA" w:rsidRPr="002E2004" w:rsidRDefault="00262DCA" w:rsidP="003379C1">
      <w:pPr>
        <w:spacing w:after="0" w:line="259" w:lineRule="auto"/>
        <w:ind w:firstLine="0"/>
        <w:jc w:val="left"/>
        <w:rPr>
          <w:rFonts w:ascii="Times New Roman" w:hAnsi="Times New Roman" w:cs="Times New Roman"/>
          <w:sz w:val="24"/>
          <w:lang w:val="lt-LT"/>
        </w:rPr>
      </w:pPr>
    </w:p>
    <w:p w14:paraId="2E79EDF6" w14:textId="77777777" w:rsidR="00262DCA" w:rsidRPr="002E2004" w:rsidRDefault="0070547B" w:rsidP="00537F22">
      <w:pPr>
        <w:spacing w:after="0" w:line="248" w:lineRule="auto"/>
        <w:ind w:firstLine="851"/>
        <w:rPr>
          <w:rFonts w:ascii="Times New Roman" w:hAnsi="Times New Roman" w:cs="Times New Roman"/>
          <w:sz w:val="24"/>
          <w:lang w:val="lt-LT"/>
        </w:rPr>
      </w:pPr>
      <w:r w:rsidRPr="002E2004">
        <w:rPr>
          <w:rFonts w:ascii="Times New Roman" w:hAnsi="Times New Roman" w:cs="Times New Roman"/>
          <w:sz w:val="24"/>
          <w:lang w:val="lt-LT"/>
        </w:rPr>
        <w:t>1.1.</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CK</w:t>
      </w:r>
      <w:r w:rsidRPr="002E2004">
        <w:rPr>
          <w:rFonts w:ascii="Times New Roman" w:hAnsi="Times New Roman" w:cs="Times New Roman"/>
          <w:sz w:val="24"/>
          <w:lang w:val="lt-LT"/>
        </w:rPr>
        <w:t xml:space="preserve"> – Lietuvos Respublikos civilinis kodeksas. </w:t>
      </w:r>
    </w:p>
    <w:p w14:paraId="16AAB4C9"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1.2.</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CVP IS</w:t>
      </w:r>
      <w:r w:rsidRPr="002E2004">
        <w:rPr>
          <w:rFonts w:ascii="Times New Roman" w:hAnsi="Times New Roman" w:cs="Times New Roman"/>
          <w:sz w:val="24"/>
          <w:lang w:val="lt-LT"/>
        </w:rPr>
        <w:t xml:space="preserve"> – Centrinės viešųjų pirkimų informacinė sistema, adresu </w:t>
      </w:r>
      <w:hyperlink r:id="rId10">
        <w:r w:rsidR="00262DCA" w:rsidRPr="002E2004">
          <w:rPr>
            <w:rFonts w:ascii="Times New Roman" w:hAnsi="Times New Roman" w:cs="Times New Roman"/>
            <w:color w:val="0070C0"/>
            <w:sz w:val="24"/>
            <w:lang w:val="lt-LT"/>
          </w:rPr>
          <w:t>https://viesiejipirkimai.lt</w:t>
        </w:r>
      </w:hyperlink>
      <w:hyperlink r:id="rId11">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2DE64243"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1.3.</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Dalyvis </w:t>
      </w:r>
      <w:r w:rsidRPr="002E2004">
        <w:rPr>
          <w:rFonts w:ascii="Times New Roman" w:hAnsi="Times New Roman" w:cs="Times New Roman"/>
          <w:sz w:val="24"/>
          <w:lang w:val="lt-LT"/>
        </w:rPr>
        <w:t xml:space="preserve">– pasiūlymą pateikęs tiekėjas. </w:t>
      </w:r>
    </w:p>
    <w:p w14:paraId="7588C380" w14:textId="35128173"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1.4.</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EBVPD </w:t>
      </w:r>
      <w:r w:rsidRPr="002E2004">
        <w:rPr>
          <w:rFonts w:ascii="Times New Roman" w:hAnsi="Times New Roman" w:cs="Times New Roman"/>
          <w:sz w:val="24"/>
          <w:lang w:val="lt-LT"/>
        </w:rPr>
        <w:t>– Europos bendrasis viešųjų pirkimų dokumentas, aktuali deklaracija, pakeičianti kompetentingų institucijų išduodamus dokumentus ir preliminariai patvirtinanti, kad tiekėjas ir ūkio subjektai, kurių pajėgumais jis remiasi pagal PĮ 62 straipsnį (PĮ 6</w:t>
      </w:r>
      <w:r w:rsidR="003A1C3B" w:rsidRPr="002E2004">
        <w:rPr>
          <w:rFonts w:ascii="Times New Roman" w:hAnsi="Times New Roman" w:cs="Times New Roman"/>
          <w:sz w:val="24"/>
          <w:lang w:val="lt-LT"/>
        </w:rPr>
        <w:t xml:space="preserve">2 </w:t>
      </w:r>
      <w:r w:rsidRPr="002E2004">
        <w:rPr>
          <w:rFonts w:ascii="Times New Roman" w:hAnsi="Times New Roman" w:cs="Times New Roman"/>
          <w:sz w:val="24"/>
          <w:lang w:val="lt-LT"/>
        </w:rPr>
        <w:t xml:space="preserve">straipsnio 5 dalies nuostatų taikymo atvejais ir subtiekėjai), atitinka pirkimo dokumentuose pagal PĮ 58, 59, 60 straipsnius nustatytus reikalavimus ir, jeigu taikytina, 60 straipsnyje nustatytus reikalavimus dėl kokybės vadybos sistemos ir (arba) aplinkos apsaugos vadybos sistemos standartų laikymosi, kurio forma prieinama interneto svetainėje </w:t>
      </w:r>
      <w:hyperlink r:id="rId12">
        <w:r w:rsidR="00262DCA" w:rsidRPr="002E2004">
          <w:rPr>
            <w:rFonts w:ascii="Times New Roman" w:hAnsi="Times New Roman" w:cs="Times New Roman"/>
            <w:color w:val="0070C0"/>
            <w:sz w:val="24"/>
            <w:lang w:val="lt-LT"/>
          </w:rPr>
          <w:t>http://ebvpd.eviesiejipirkimai.lt/espd</w:t>
        </w:r>
      </w:hyperlink>
      <w:hyperlink r:id="rId13">
        <w:r w:rsidR="00262DCA" w:rsidRPr="002E2004">
          <w:rPr>
            <w:rFonts w:ascii="Times New Roman" w:hAnsi="Times New Roman" w:cs="Times New Roman"/>
            <w:color w:val="0070C0"/>
            <w:sz w:val="24"/>
            <w:lang w:val="lt-LT"/>
          </w:rPr>
          <w:t>-</w:t>
        </w:r>
      </w:hyperlink>
      <w:hyperlink r:id="rId14">
        <w:r w:rsidR="00262DCA" w:rsidRPr="002E2004">
          <w:rPr>
            <w:rFonts w:ascii="Times New Roman" w:hAnsi="Times New Roman" w:cs="Times New Roman"/>
            <w:color w:val="0070C0"/>
            <w:sz w:val="24"/>
            <w:lang w:val="lt-LT"/>
          </w:rPr>
          <w:t>web/</w:t>
        </w:r>
      </w:hyperlink>
      <w:hyperlink r:id="rId15">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1AC10A6D"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1.5.</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Komisija </w:t>
      </w:r>
      <w:r w:rsidRPr="002E2004">
        <w:rPr>
          <w:rFonts w:ascii="Times New Roman" w:hAnsi="Times New Roman" w:cs="Times New Roman"/>
          <w:sz w:val="24"/>
          <w:lang w:val="lt-LT"/>
        </w:rPr>
        <w:t xml:space="preserve">– viešojo pirkimo komisija. </w:t>
      </w:r>
    </w:p>
    <w:p w14:paraId="7AB9B410" w14:textId="783D65EB"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1.6.</w:t>
      </w:r>
      <w:r w:rsidRPr="002E2004">
        <w:rPr>
          <w:rFonts w:ascii="Times New Roman" w:eastAsia="Arial" w:hAnsi="Times New Roman" w:cs="Times New Roman"/>
          <w:sz w:val="24"/>
          <w:lang w:val="lt-LT"/>
        </w:rPr>
        <w:t xml:space="preserve"> </w:t>
      </w:r>
      <w:r w:rsidR="0086100E" w:rsidRPr="002E2004">
        <w:rPr>
          <w:rFonts w:ascii="Times New Roman" w:hAnsi="Times New Roman" w:cs="Times New Roman"/>
          <w:b/>
          <w:sz w:val="24"/>
          <w:lang w:val="lt-LT"/>
        </w:rPr>
        <w:t>Perkantysis subjektas</w:t>
      </w:r>
      <w:r w:rsidRPr="002E2004">
        <w:rPr>
          <w:rFonts w:ascii="Times New Roman" w:hAnsi="Times New Roman" w:cs="Times New Roman"/>
          <w:sz w:val="24"/>
          <w:lang w:val="lt-LT"/>
        </w:rPr>
        <w:t xml:space="preserve"> – </w:t>
      </w:r>
      <w:r w:rsidR="00CE3FBA" w:rsidRPr="002E2004">
        <w:rPr>
          <w:rFonts w:ascii="Times New Roman" w:hAnsi="Times New Roman" w:cs="Times New Roman"/>
          <w:sz w:val="24"/>
          <w:lang w:val="lt-LT"/>
        </w:rPr>
        <w:t>specialiosiose pirkimo sąlygose nurodytas perkantysis subjektas.</w:t>
      </w:r>
    </w:p>
    <w:p w14:paraId="413DBA0E" w14:textId="55C268F9"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1.7.</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Pirkimas</w:t>
      </w:r>
      <w:r w:rsidRPr="002E2004">
        <w:rPr>
          <w:rFonts w:ascii="Times New Roman" w:hAnsi="Times New Roman" w:cs="Times New Roman"/>
          <w:sz w:val="24"/>
          <w:lang w:val="lt-LT"/>
        </w:rPr>
        <w:t xml:space="preserve"> – </w:t>
      </w:r>
      <w:bookmarkStart w:id="3" w:name="_Hlk212193674"/>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erkančiojo subjekto</w:t>
      </w:r>
      <w:r w:rsidRPr="002E2004">
        <w:rPr>
          <w:rFonts w:ascii="Times New Roman" w:hAnsi="Times New Roman" w:cs="Times New Roman"/>
          <w:sz w:val="24"/>
          <w:lang w:val="lt-LT"/>
        </w:rPr>
        <w:t xml:space="preserve"> </w:t>
      </w:r>
      <w:bookmarkEnd w:id="3"/>
      <w:r w:rsidRPr="002E2004">
        <w:rPr>
          <w:rFonts w:ascii="Times New Roman" w:hAnsi="Times New Roman" w:cs="Times New Roman"/>
          <w:sz w:val="24"/>
          <w:lang w:val="lt-LT"/>
        </w:rPr>
        <w:t xml:space="preserve">atliekamas viešasis pirkimas. </w:t>
      </w:r>
    </w:p>
    <w:p w14:paraId="781788D1"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1.8.</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PVM </w:t>
      </w:r>
      <w:r w:rsidRPr="002E2004">
        <w:rPr>
          <w:rFonts w:ascii="Times New Roman" w:hAnsi="Times New Roman" w:cs="Times New Roman"/>
          <w:sz w:val="24"/>
          <w:lang w:val="lt-LT"/>
        </w:rPr>
        <w:t xml:space="preserve">– pridėtinės vertės mokestis. </w:t>
      </w:r>
    </w:p>
    <w:p w14:paraId="39E8C30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1.9.</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Reglamentas </w:t>
      </w:r>
      <w:r w:rsidRPr="002E2004">
        <w:rPr>
          <w:rFonts w:ascii="Times New Roman" w:hAnsi="Times New Roman" w:cs="Times New Roman"/>
          <w:sz w:val="24"/>
          <w:lang w:val="lt-LT"/>
        </w:rPr>
        <w:t xml:space="preserve">- Tarybos reglamentas (ES) 2022/576 2022 m. balandžio 8 d. kuriuo iš dalies keičiamas Reglamentas (ES) Nr. 833/2014 dėl ribojamųjų priemonių atsižvelgiant į Rusijos veiksmus, kuriais destabilizuojama padėtis Ukrainoje. </w:t>
      </w:r>
    </w:p>
    <w:p w14:paraId="318F666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1.10.</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Skelbimas</w:t>
      </w:r>
      <w:r w:rsidRPr="002E2004">
        <w:rPr>
          <w:rFonts w:ascii="Times New Roman" w:hAnsi="Times New Roman" w:cs="Times New Roman"/>
          <w:sz w:val="24"/>
          <w:lang w:val="lt-LT"/>
        </w:rPr>
        <w:t xml:space="preserve"> – skelbimas apie pirkimą. </w:t>
      </w:r>
    </w:p>
    <w:p w14:paraId="65590683" w14:textId="66127B96"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1.11.</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Subtiekėjas </w:t>
      </w:r>
      <w:r w:rsidRPr="002E2004">
        <w:rPr>
          <w:rFonts w:ascii="Times New Roman" w:hAnsi="Times New Roman" w:cs="Times New Roman"/>
          <w:sz w:val="24"/>
          <w:lang w:val="lt-LT"/>
        </w:rPr>
        <w:t xml:space="preserve">– subtiekėjas, subteikėjas, subrangovas. Subtiekėjais šiose pirkimo sąlygose nėra laikomi ūkio subjektais, kurių pajėgumais tiekėjas remiasi pagal  PĮ 62 straipsnį, jeigu šie tik vykdo sutartines tiekėjo prievoles, tačiau tiekėjas nesiremia jų pajėgumais, pagal  PĮ 62 straipsnį, kad atitiktų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erkančiojo subjekto</w:t>
      </w:r>
      <w:r w:rsidRPr="002E2004">
        <w:rPr>
          <w:rFonts w:ascii="Times New Roman" w:hAnsi="Times New Roman" w:cs="Times New Roman"/>
          <w:sz w:val="24"/>
          <w:lang w:val="lt-LT"/>
        </w:rPr>
        <w:t xml:space="preserve"> keliamus kvalifikacijos reikalavimus. Atitinkamai, ūkio subjektai, kurių pajėgumais tiekėjas remiasi pagal PĮ 62 straipsnį, šiose pirkimo sąlygose nevadinami subtiekėjais (vadinami ūkio subjektais). </w:t>
      </w:r>
    </w:p>
    <w:p w14:paraId="235BC228" w14:textId="2F7F561D"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1.12.</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Sutartis </w:t>
      </w:r>
      <w:r w:rsidRPr="002E2004">
        <w:rPr>
          <w:rFonts w:ascii="Times New Roman" w:hAnsi="Times New Roman" w:cs="Times New Roman"/>
          <w:sz w:val="24"/>
          <w:lang w:val="lt-LT"/>
        </w:rPr>
        <w:t xml:space="preserve">– viešojo pirkimo-pardavimo sutartis, kaip nustatyta </w:t>
      </w:r>
      <w:r w:rsidR="00853B45" w:rsidRPr="002E2004">
        <w:rPr>
          <w:rFonts w:ascii="Times New Roman" w:hAnsi="Times New Roman" w:cs="Times New Roman"/>
          <w:sz w:val="24"/>
          <w:lang w:val="lt-LT"/>
        </w:rPr>
        <w:t>PĮ 2 straipsnio 3 dalyje.</w:t>
      </w:r>
      <w:r w:rsidRPr="002E2004">
        <w:rPr>
          <w:rFonts w:ascii="Times New Roman" w:hAnsi="Times New Roman" w:cs="Times New Roman"/>
          <w:sz w:val="24"/>
          <w:lang w:val="lt-LT"/>
        </w:rPr>
        <w:t xml:space="preserve"> </w:t>
      </w:r>
    </w:p>
    <w:p w14:paraId="123447F5" w14:textId="77777777" w:rsidR="00262DCA" w:rsidRPr="002E2004" w:rsidRDefault="0070547B" w:rsidP="00537F22">
      <w:pPr>
        <w:spacing w:after="0" w:line="239" w:lineRule="auto"/>
        <w:ind w:firstLine="851"/>
        <w:rPr>
          <w:rFonts w:ascii="Times New Roman" w:hAnsi="Times New Roman" w:cs="Times New Roman"/>
          <w:sz w:val="24"/>
          <w:lang w:val="lt-LT"/>
        </w:rPr>
      </w:pPr>
      <w:r w:rsidRPr="002E2004">
        <w:rPr>
          <w:rFonts w:ascii="Times New Roman" w:hAnsi="Times New Roman" w:cs="Times New Roman"/>
          <w:sz w:val="24"/>
          <w:lang w:val="lt-LT"/>
        </w:rPr>
        <w:t>1.13.</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Tiekėjas </w:t>
      </w:r>
      <w:r w:rsidRPr="002E2004">
        <w:rPr>
          <w:rFonts w:ascii="Times New Roman" w:hAnsi="Times New Roman" w:cs="Times New Roman"/>
          <w:sz w:val="24"/>
          <w:lang w:val="lt-LT"/>
        </w:rPr>
        <w:t xml:space="preserve">– ūkio subjektas – fizinis asmuo, privatusis ar viešasis juridinis asmuo, kita organizacija ir jų padalinys arba tokių asmenų grupė, įskaitant laikinas ūkio subjektų asociacijas, kurie rinkoje siūlo atlikti darbus, tiekti prekes ar teikti paslaugas. </w:t>
      </w:r>
    </w:p>
    <w:p w14:paraId="7AB94A28" w14:textId="45ACCF0C"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1.14.</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Ūkio subjektas, kurio pajėgumais remiamasi </w:t>
      </w:r>
      <w:r w:rsidRPr="002E2004">
        <w:rPr>
          <w:rFonts w:ascii="Times New Roman" w:hAnsi="Times New Roman" w:cs="Times New Roman"/>
          <w:sz w:val="24"/>
          <w:lang w:val="lt-LT"/>
        </w:rPr>
        <w:t xml:space="preserve">– fizinis ar juridinis asmuo, kurio 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 kad atitiktų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keliamus kvalifikacijos reikalavimus.</w:t>
      </w:r>
      <w:r w:rsidRPr="002E2004">
        <w:rPr>
          <w:rFonts w:ascii="Times New Roman" w:hAnsi="Times New Roman" w:cs="Times New Roman"/>
          <w:b/>
          <w:sz w:val="24"/>
          <w:lang w:val="lt-LT"/>
        </w:rPr>
        <w:t xml:space="preserve"> </w:t>
      </w:r>
    </w:p>
    <w:p w14:paraId="315EDDAA" w14:textId="6E04F06A"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1.15.</w:t>
      </w:r>
      <w:r w:rsidRPr="002E2004">
        <w:rPr>
          <w:rFonts w:ascii="Times New Roman" w:eastAsia="Arial" w:hAnsi="Times New Roman" w:cs="Times New Roman"/>
          <w:sz w:val="24"/>
          <w:lang w:val="lt-LT"/>
        </w:rPr>
        <w:t xml:space="preserve"> </w:t>
      </w:r>
      <w:r w:rsidRPr="002E2004">
        <w:rPr>
          <w:rFonts w:ascii="Times New Roman" w:hAnsi="Times New Roman" w:cs="Times New Roman"/>
          <w:b/>
          <w:bCs/>
          <w:sz w:val="24"/>
          <w:lang w:val="lt-LT"/>
        </w:rPr>
        <w:t>PĮ</w:t>
      </w:r>
      <w:r w:rsidRPr="002E2004">
        <w:rPr>
          <w:rFonts w:ascii="Times New Roman" w:hAnsi="Times New Roman" w:cs="Times New Roman"/>
          <w:sz w:val="24"/>
          <w:lang w:val="lt-LT"/>
        </w:rPr>
        <w:t xml:space="preserve"> – Lietuvos Respublikos pirkimų, atliekamų vandentvarkos, energetikos, transporto ar pašto paslaugų srities </w:t>
      </w:r>
      <w:r w:rsidR="001D502A" w:rsidRPr="002E2004">
        <w:rPr>
          <w:rFonts w:ascii="Times New Roman" w:hAnsi="Times New Roman" w:cs="Times New Roman"/>
          <w:sz w:val="24"/>
          <w:lang w:val="lt-LT"/>
        </w:rPr>
        <w:t>p</w:t>
      </w:r>
      <w:r w:rsidRPr="002E2004">
        <w:rPr>
          <w:rFonts w:ascii="Times New Roman" w:hAnsi="Times New Roman" w:cs="Times New Roman"/>
          <w:sz w:val="24"/>
          <w:lang w:val="lt-LT"/>
        </w:rPr>
        <w:t xml:space="preserve">erkančiųjų subjektų, įstatymas. </w:t>
      </w:r>
    </w:p>
    <w:p w14:paraId="1F6A836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1.16.</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Kvazisubtiekėjas </w:t>
      </w:r>
      <w:r w:rsidRPr="002E2004">
        <w:rPr>
          <w:rFonts w:ascii="Times New Roman" w:hAnsi="Times New Roman" w:cs="Times New Roman"/>
          <w:sz w:val="24"/>
          <w:lang w:val="lt-LT"/>
        </w:rPr>
        <w:t>–</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2E2004">
        <w:rPr>
          <w:rFonts w:ascii="Times New Roman" w:hAnsi="Times New Roman" w:cs="Times New Roman"/>
          <w:b/>
          <w:sz w:val="24"/>
          <w:lang w:val="lt-LT"/>
        </w:rPr>
        <w:t xml:space="preserve"> </w:t>
      </w:r>
    </w:p>
    <w:p w14:paraId="544096B5" w14:textId="5CC19C44"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Kitos pirkimo dokumentuose vartojamos sąvokos atitinka PĮ </w:t>
      </w:r>
      <w:r w:rsidRPr="002E2004">
        <w:rPr>
          <w:rFonts w:ascii="Times New Roman" w:hAnsi="Times New Roman" w:cs="Times New Roman"/>
          <w:i/>
          <w:color w:val="0070C0"/>
          <w:sz w:val="24"/>
          <w:lang w:val="lt-LT"/>
        </w:rPr>
        <w:t xml:space="preserve"> </w:t>
      </w:r>
      <w:r w:rsidRPr="002E2004">
        <w:rPr>
          <w:rFonts w:ascii="Times New Roman" w:hAnsi="Times New Roman" w:cs="Times New Roman"/>
          <w:sz w:val="24"/>
          <w:lang w:val="lt-LT"/>
        </w:rPr>
        <w:t>vartojamas sąvokas.</w:t>
      </w:r>
    </w:p>
    <w:p w14:paraId="09537FD5" w14:textId="77777777" w:rsidR="003379C1" w:rsidRPr="002E2004" w:rsidRDefault="003379C1" w:rsidP="003379C1">
      <w:pPr>
        <w:spacing w:after="0"/>
        <w:ind w:firstLine="0"/>
        <w:rPr>
          <w:rFonts w:ascii="Times New Roman" w:hAnsi="Times New Roman" w:cs="Times New Roman"/>
          <w:sz w:val="24"/>
          <w:lang w:val="lt-LT"/>
        </w:rPr>
      </w:pPr>
    </w:p>
    <w:p w14:paraId="4CE27ABD" w14:textId="51066D4B" w:rsidR="00262DCA" w:rsidRPr="002E2004" w:rsidRDefault="0070547B" w:rsidP="003379C1">
      <w:pPr>
        <w:pStyle w:val="Antrat1"/>
        <w:spacing w:after="0"/>
        <w:rPr>
          <w:rFonts w:ascii="Times New Roman" w:hAnsi="Times New Roman" w:cs="Times New Roman"/>
          <w:b/>
          <w:bCs/>
          <w:sz w:val="24"/>
          <w:lang w:val="lt-LT"/>
        </w:rPr>
      </w:pPr>
      <w:bookmarkStart w:id="4" w:name="_Toc208911263"/>
      <w:r w:rsidRPr="002E2004">
        <w:rPr>
          <w:rFonts w:ascii="Times New Roman" w:hAnsi="Times New Roman" w:cs="Times New Roman"/>
          <w:b/>
          <w:bCs/>
          <w:sz w:val="24"/>
          <w:lang w:val="lt-LT"/>
        </w:rPr>
        <w:t>Bendrosios nuostatos</w:t>
      </w:r>
      <w:bookmarkEnd w:id="4"/>
    </w:p>
    <w:p w14:paraId="278B8E76" w14:textId="71CA2434" w:rsidR="00262DCA" w:rsidRPr="002E2004" w:rsidRDefault="00262DCA" w:rsidP="003379C1">
      <w:pPr>
        <w:spacing w:after="0" w:line="259" w:lineRule="auto"/>
        <w:ind w:firstLine="0"/>
        <w:jc w:val="left"/>
        <w:rPr>
          <w:rFonts w:ascii="Times New Roman" w:hAnsi="Times New Roman" w:cs="Times New Roman"/>
          <w:sz w:val="24"/>
          <w:lang w:val="lt-LT"/>
        </w:rPr>
      </w:pPr>
    </w:p>
    <w:p w14:paraId="2FE50AA0" w14:textId="6B3E8F2D"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kviečia tiekėjus dalyvauti pirkime, atliekamame atviro konkurso būdu, siekiant įsigyti pirkimo objektą,</w:t>
      </w:r>
      <w:r w:rsidRPr="002E2004">
        <w:rPr>
          <w:rFonts w:ascii="Times New Roman" w:hAnsi="Times New Roman" w:cs="Times New Roman"/>
          <w:color w:val="00B050"/>
          <w:sz w:val="24"/>
          <w:lang w:val="lt-LT"/>
        </w:rPr>
        <w:t xml:space="preserve"> </w:t>
      </w:r>
      <w:r w:rsidRPr="002E2004">
        <w:rPr>
          <w:rFonts w:ascii="Times New Roman" w:hAnsi="Times New Roman" w:cs="Times New Roman"/>
          <w:sz w:val="24"/>
          <w:lang w:val="lt-LT"/>
        </w:rPr>
        <w:t xml:space="preserve">kurio techninė specifikacija pateikta specialiųjų pirkimo sąlygų </w:t>
      </w:r>
      <w:r w:rsidRPr="00BD2C23">
        <w:rPr>
          <w:rFonts w:ascii="Times New Roman" w:hAnsi="Times New Roman" w:cs="Times New Roman"/>
          <w:color w:val="auto"/>
          <w:sz w:val="24"/>
          <w:lang w:val="lt-LT"/>
        </w:rPr>
        <w:t xml:space="preserve">priede Nr. 2  </w:t>
      </w:r>
    </w:p>
    <w:p w14:paraId="00D57A17" w14:textId="2FF33AC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Pirkimas vykdomas CVP IS priemonėmis, vadovaujantis PĮ, CK, kitais viešuosius pirkimus ir šio pirkimo sutarties vykdymą reglamentuojančiais teisės aktais, šio pirkimo dokumentais, laikantis </w:t>
      </w:r>
      <w:r w:rsidRPr="002E2004">
        <w:rPr>
          <w:rFonts w:ascii="Times New Roman" w:hAnsi="Times New Roman" w:cs="Times New Roman"/>
          <w:sz w:val="24"/>
          <w:lang w:val="lt-LT"/>
        </w:rPr>
        <w:lastRenderedPageBreak/>
        <w:t xml:space="preserve">lygiateisiškumo, nediskriminavimo, skaidrumo, abipusio pripažinimo, proporcingumo principų ir konfidencialumo bei nešališkumo reikalavimų. Pirkimo dokumentuose nenumatytiems klausimams tiesiogiai taikomos PĮ nuostatos.  </w:t>
      </w:r>
    </w:p>
    <w:p w14:paraId="18B96F4B" w14:textId="77777777" w:rsidR="00262DCA" w:rsidRPr="002E2004" w:rsidRDefault="0070547B" w:rsidP="00537F22">
      <w:pPr>
        <w:spacing w:after="0" w:line="240" w:lineRule="auto"/>
        <w:ind w:firstLine="851"/>
        <w:rPr>
          <w:rFonts w:ascii="Times New Roman" w:hAnsi="Times New Roman" w:cs="Times New Roman"/>
          <w:b/>
          <w:bCs/>
          <w:sz w:val="24"/>
          <w:lang w:val="lt-LT"/>
        </w:rPr>
      </w:pPr>
      <w:r w:rsidRPr="002E2004">
        <w:rPr>
          <w:rFonts w:ascii="Times New Roman" w:hAnsi="Times New Roman" w:cs="Times New Roman"/>
          <w:b/>
          <w:bCs/>
          <w:sz w:val="24"/>
          <w:lang w:val="lt-LT"/>
        </w:rPr>
        <w:t xml:space="preserve">2.3. Pirkimo dokumentus sudaro: </w:t>
      </w:r>
    </w:p>
    <w:p w14:paraId="1CEF46C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2.3.1. skelbimas; </w:t>
      </w:r>
    </w:p>
    <w:p w14:paraId="227BC815"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2.3.2. Pirkimo sąlygos, kurias sudaro: </w:t>
      </w:r>
    </w:p>
    <w:p w14:paraId="01B77FCC"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2.3.2.1.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bendrosios pirkimo sąlygos; </w:t>
      </w:r>
    </w:p>
    <w:p w14:paraId="77AE6CBE"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2.3.2.2.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specialiosios pirkimo sąlygos, įskaitant jų priedus; </w:t>
      </w:r>
    </w:p>
    <w:p w14:paraId="798E9CF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pirkimo dokumentų paaiškinimai (patikslinimai), taip pat atsakymai į tiekėjų klausimus (jeigu bus); </w:t>
      </w:r>
    </w:p>
    <w:p w14:paraId="6F2974B1" w14:textId="536B371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visa kita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CVP IS priemonėmis pateikta informacija. </w:t>
      </w:r>
    </w:p>
    <w:p w14:paraId="246EA1F7"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yra prieštaravimų, neatitikimų tarp skelbimo ir pirkimo sąlygų, teisinga laikoma informacija, nurodyta skelbime. </w:t>
      </w:r>
    </w:p>
    <w:p w14:paraId="4348375A"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yra prieštaravimų, neatitikimų tarp specialiųjų pirkimo sąlygų ir jų priedų, teisinga laikoma informacija, nurodyta specialiosiose  pirkimo sąlygose. </w:t>
      </w:r>
    </w:p>
    <w:p w14:paraId="4480617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yra prieštaravimų, neatitikimų tarp specialiųjų pirkimo sąlygų ir bendrųjų pirkimo sąlygų, teisinga laikoma informacija, nurodyta specialiosiose pirkimo sąlygose. </w:t>
      </w:r>
    </w:p>
    <w:p w14:paraId="0C290AE6" w14:textId="72D8D1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patikslina pirkimo dokumentus, naujesni pakeitimai turi pirmenybę prieš senesnius pakeitimus. Tiekėjai turi vadovautis naujausia paskelbta pirkimo dokumentų versija ir naujausiais pirkimo dokumentų paaiškinimais bei patikslinimais.  </w:t>
      </w:r>
    </w:p>
    <w:p w14:paraId="1D93D127" w14:textId="71F998B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2.8.</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nutrauks pradėtas pirkimo procedūras, paaiškėjus, kad buvo pažeisti PĮ </w:t>
      </w:r>
      <w:r w:rsidR="00DD12AB" w:rsidRPr="002E2004">
        <w:rPr>
          <w:rFonts w:ascii="Times New Roman" w:hAnsi="Times New Roman" w:cs="Times New Roman"/>
          <w:sz w:val="24"/>
          <w:lang w:val="lt-LT"/>
        </w:rPr>
        <w:t>29</w:t>
      </w:r>
      <w:r w:rsidRPr="002E2004">
        <w:rPr>
          <w:rFonts w:ascii="Times New Roman" w:hAnsi="Times New Roman" w:cs="Times New Roman"/>
          <w:sz w:val="24"/>
          <w:lang w:val="lt-LT"/>
        </w:rPr>
        <w:t xml:space="preserve"> straipsnio 1 dalyje nustatyti principai ir atitinkamos padėties negalima ištaisyti.  </w:t>
      </w:r>
    </w:p>
    <w:p w14:paraId="4ACB9677" w14:textId="66B24825"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2.9.</w:t>
      </w:r>
      <w:r w:rsidRPr="002E2004">
        <w:rPr>
          <w:rFonts w:ascii="Times New Roman" w:eastAsia="Arial" w:hAnsi="Times New Roman" w:cs="Times New Roman"/>
          <w:sz w:val="24"/>
          <w:lang w:val="lt-LT"/>
        </w:rPr>
        <w:t xml:space="preserve"> </w:t>
      </w:r>
      <w:bookmarkStart w:id="5" w:name="_Hlk212194079"/>
      <w:r w:rsidR="0005624D" w:rsidRPr="002E2004">
        <w:rPr>
          <w:rFonts w:ascii="Times New Roman" w:hAnsi="Times New Roman" w:cs="Times New Roman"/>
          <w:sz w:val="24"/>
          <w:lang w:val="lt-LT"/>
        </w:rPr>
        <w:t xml:space="preserve">Perkantysis subjektas </w:t>
      </w:r>
      <w:bookmarkEnd w:id="5"/>
      <w:r w:rsidRPr="002E2004">
        <w:rPr>
          <w:rFonts w:ascii="Times New Roman" w:hAnsi="Times New Roman" w:cs="Times New Roman"/>
          <w:sz w:val="24"/>
          <w:lang w:val="lt-LT"/>
        </w:rPr>
        <w:t xml:space="preserve">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583023" w14:textId="11E4EA3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2.10.</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neatlygina tiekėjui jokių išlaidų, susijusių su pirkimo sąlygų gavimu, pasiūlymų rengimu ir pan., įskaitant ir išlaidas, patiriamas dėl to, kad vadovaudamasi PĮ nuostatomis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nutraukė pirkimo procedūras.  </w:t>
      </w:r>
    </w:p>
    <w:p w14:paraId="753BB7E8"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Pirkime taikomi terminai pateikiami specialiosiose pirkimo sąlygose. </w:t>
      </w:r>
    </w:p>
    <w:p w14:paraId="0F0B2F9A" w14:textId="25C2E62C"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specialiosiose pirkimo sąlygose nurodo, ar ji taikys ir jei taikys – kokia apimtimi taikys nuostatas, susijusias su nacionaliniu saugumu.  </w:t>
      </w:r>
    </w:p>
    <w:p w14:paraId="3B2DE536" w14:textId="58E24CD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2.13.</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laikys, kad visi dalyviai yra susipažinę su pirkimo sąlygomis ir su Lietuvos Respublikos teisės aktais, reglamentuojančiais viešuosius pirkimus, sutarčių sudarymą ir vykdymą, ir kitais teisės aktais, kurių nuostatos gali reglamentuoti bet kokius tarp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ir tiekėjų susiklostančius santykius, kylančius iš, ar susijusius su pirkimo procedūromis.</w:t>
      </w:r>
    </w:p>
    <w:p w14:paraId="3CA7B74C" w14:textId="77777777" w:rsidR="003379C1" w:rsidRPr="002E2004" w:rsidRDefault="003379C1" w:rsidP="003379C1">
      <w:pPr>
        <w:spacing w:after="0"/>
        <w:rPr>
          <w:rFonts w:ascii="Times New Roman" w:hAnsi="Times New Roman" w:cs="Times New Roman"/>
          <w:sz w:val="24"/>
          <w:lang w:val="lt-LT"/>
        </w:rPr>
      </w:pPr>
    </w:p>
    <w:p w14:paraId="6ABF2048" w14:textId="77777777" w:rsidR="00262DCA" w:rsidRPr="002E2004" w:rsidRDefault="0070547B" w:rsidP="003379C1">
      <w:pPr>
        <w:pStyle w:val="Antrat1"/>
        <w:spacing w:after="0"/>
        <w:rPr>
          <w:rFonts w:ascii="Times New Roman" w:hAnsi="Times New Roman" w:cs="Times New Roman"/>
          <w:b/>
          <w:bCs/>
          <w:sz w:val="24"/>
          <w:lang w:val="lt-LT"/>
        </w:rPr>
      </w:pPr>
      <w:bookmarkStart w:id="6" w:name="_Toc208911264"/>
      <w:r w:rsidRPr="002E2004">
        <w:rPr>
          <w:rFonts w:ascii="Times New Roman" w:hAnsi="Times New Roman" w:cs="Times New Roman"/>
          <w:b/>
          <w:bCs/>
          <w:sz w:val="24"/>
          <w:lang w:val="lt-LT"/>
        </w:rPr>
        <w:t>Pirkimo objektas</w:t>
      </w:r>
      <w:bookmarkEnd w:id="6"/>
      <w:r w:rsidRPr="002E2004">
        <w:rPr>
          <w:rFonts w:ascii="Times New Roman" w:hAnsi="Times New Roman" w:cs="Times New Roman"/>
          <w:b/>
          <w:bCs/>
          <w:sz w:val="24"/>
          <w:lang w:val="lt-LT"/>
        </w:rPr>
        <w:t xml:space="preserve"> </w:t>
      </w:r>
    </w:p>
    <w:p w14:paraId="414657ED" w14:textId="65E8C6F4" w:rsidR="00262DCA" w:rsidRPr="002E2004" w:rsidRDefault="00262DCA" w:rsidP="003379C1">
      <w:pPr>
        <w:spacing w:after="0" w:line="259" w:lineRule="auto"/>
        <w:ind w:firstLine="0"/>
        <w:jc w:val="left"/>
        <w:rPr>
          <w:rFonts w:ascii="Times New Roman" w:hAnsi="Times New Roman" w:cs="Times New Roman"/>
          <w:sz w:val="24"/>
          <w:lang w:val="lt-LT"/>
        </w:rPr>
      </w:pPr>
    </w:p>
    <w:p w14:paraId="42A7FCE8" w14:textId="6AE02FE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3.1.</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numatomas įsigyti pirkimo objektas aprašomas, reikalavimai jam nustatomi pateikiama specialiosiose pirkimo sąlygose.  </w:t>
      </w:r>
    </w:p>
    <w:p w14:paraId="419E3A01"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gali pateikti tik vieną pasiūlymą. </w:t>
      </w:r>
    </w:p>
    <w:p w14:paraId="6E241D84" w14:textId="092FBB1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Alternatyvūs pasiūlymai nepriimami.</w:t>
      </w:r>
    </w:p>
    <w:p w14:paraId="37E6C057" w14:textId="77777777" w:rsidR="003379C1" w:rsidRPr="002E2004" w:rsidRDefault="003379C1" w:rsidP="003379C1">
      <w:pPr>
        <w:spacing w:after="0"/>
        <w:ind w:firstLine="0"/>
        <w:rPr>
          <w:rFonts w:ascii="Times New Roman" w:hAnsi="Times New Roman" w:cs="Times New Roman"/>
          <w:sz w:val="24"/>
          <w:lang w:val="lt-LT"/>
        </w:rPr>
      </w:pPr>
    </w:p>
    <w:p w14:paraId="7A8D3308" w14:textId="3D05DE27" w:rsidR="00262DCA" w:rsidRPr="002E2004" w:rsidRDefault="00DD12AB" w:rsidP="003379C1">
      <w:pPr>
        <w:pStyle w:val="Antrat1"/>
        <w:spacing w:after="0"/>
        <w:rPr>
          <w:rFonts w:ascii="Times New Roman" w:hAnsi="Times New Roman" w:cs="Times New Roman"/>
          <w:sz w:val="24"/>
          <w:lang w:val="lt-LT"/>
        </w:rPr>
      </w:pPr>
      <w:bookmarkStart w:id="7" w:name="_Toc208911265"/>
      <w:r w:rsidRPr="002E2004">
        <w:rPr>
          <w:rFonts w:ascii="Times New Roman" w:hAnsi="Times New Roman" w:cs="Times New Roman"/>
          <w:b/>
          <w:bCs/>
          <w:sz w:val="24"/>
          <w:lang w:val="lt-LT"/>
        </w:rPr>
        <w:t>Perkančiojo subjekto</w:t>
      </w:r>
      <w:r w:rsidR="0070547B" w:rsidRPr="002E2004">
        <w:rPr>
          <w:rFonts w:ascii="Times New Roman" w:hAnsi="Times New Roman" w:cs="Times New Roman"/>
          <w:b/>
          <w:bCs/>
          <w:sz w:val="24"/>
          <w:lang w:val="lt-LT"/>
        </w:rPr>
        <w:t xml:space="preserve"> ir tiekėjų bendravimo ir keitimosi informacija</w:t>
      </w:r>
      <w:r w:rsidR="0070547B" w:rsidRPr="002E2004">
        <w:rPr>
          <w:rFonts w:ascii="Times New Roman" w:hAnsi="Times New Roman" w:cs="Times New Roman"/>
          <w:sz w:val="24"/>
          <w:lang w:val="lt-LT"/>
        </w:rPr>
        <w:t xml:space="preserve"> priemonės</w:t>
      </w:r>
      <w:bookmarkEnd w:id="7"/>
      <w:r w:rsidR="0070547B" w:rsidRPr="002E2004">
        <w:rPr>
          <w:rFonts w:ascii="Times New Roman" w:hAnsi="Times New Roman" w:cs="Times New Roman"/>
          <w:sz w:val="24"/>
          <w:lang w:val="lt-LT"/>
        </w:rPr>
        <w:t xml:space="preserve">  </w:t>
      </w:r>
    </w:p>
    <w:p w14:paraId="5FCE6F10" w14:textId="77777777" w:rsidR="002E2004" w:rsidRDefault="002E2004" w:rsidP="003379C1">
      <w:pPr>
        <w:spacing w:after="0"/>
        <w:rPr>
          <w:rFonts w:ascii="Times New Roman" w:hAnsi="Times New Roman" w:cs="Times New Roman"/>
          <w:sz w:val="24"/>
          <w:lang w:val="lt-LT"/>
        </w:rPr>
      </w:pPr>
    </w:p>
    <w:p w14:paraId="0DFC652F" w14:textId="0FB64DAC"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Informacija apie </w:t>
      </w:r>
      <w:r w:rsidR="00DD12AB" w:rsidRPr="002E2004">
        <w:rPr>
          <w:rFonts w:ascii="Times New Roman" w:hAnsi="Times New Roman" w:cs="Times New Roman"/>
          <w:sz w:val="24"/>
          <w:lang w:val="lt-LT"/>
        </w:rPr>
        <w:t>Perkančiojo subjekto</w:t>
      </w:r>
      <w:r w:rsidRPr="002E2004">
        <w:rPr>
          <w:rFonts w:ascii="Times New Roman" w:hAnsi="Times New Roman" w:cs="Times New Roman"/>
          <w:sz w:val="24"/>
          <w:lang w:val="lt-LT"/>
        </w:rPr>
        <w:t xml:space="preserve"> darbuotojų arba Komisijos narių kurie įgalioti palaikyti tiesioginį ryšį su tiekėjais ir gauti iš jų (ne tarpininkų) pranešimus, susijusius su pirkimo procedūromis, kontaktinė informacija pateikta skelbime. </w:t>
      </w:r>
    </w:p>
    <w:p w14:paraId="0B5B301D" w14:textId="04A5033D" w:rsidR="00262DCA" w:rsidRPr="002E2004" w:rsidRDefault="0070547B" w:rsidP="00BD2C23">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Pirkimo dokumentai ir jų paaiškinimai bei papildymai skelbiami CVP IS adresu </w:t>
      </w:r>
      <w:hyperlink r:id="rId16">
        <w:r w:rsidR="00262DCA" w:rsidRPr="002E2004">
          <w:rPr>
            <w:rFonts w:ascii="Times New Roman" w:hAnsi="Times New Roman" w:cs="Times New Roman"/>
            <w:color w:val="0070C0"/>
            <w:sz w:val="24"/>
            <w:lang w:val="lt-LT"/>
          </w:rPr>
          <w:t>https://viesiejipirkimai.lt</w:t>
        </w:r>
      </w:hyperlink>
      <w:hyperlink r:id="rId17">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r w:rsidR="00812B08"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neteikia tiekėjams pirkimo dokumentų popierinio varianto. Tiekėjai turi atidžiai stebėti CVP IS talpinamus pirkimo dokumentų paaiškinimus bei papildymus, per CVP IS gautus pranešimus. </w:t>
      </w:r>
    </w:p>
    <w:p w14:paraId="44518E38"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Pirkime gali dalyvauti ir pasiūlymus gali pateikti tik CVP IS registruoti teikėjai. Tiekėjai gali užsiregistruoti CVP IS adresu </w:t>
      </w:r>
      <w:hyperlink r:id="rId18">
        <w:r w:rsidR="00262DCA" w:rsidRPr="002E2004">
          <w:rPr>
            <w:rFonts w:ascii="Times New Roman" w:hAnsi="Times New Roman" w:cs="Times New Roman"/>
            <w:color w:val="0070C0"/>
            <w:sz w:val="24"/>
            <w:lang w:val="lt-LT"/>
          </w:rPr>
          <w:t>https://viesiejipirkimai.lt</w:t>
        </w:r>
      </w:hyperlink>
      <w:hyperlink r:id="rId19">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07C9D157" w14:textId="3531834D"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4.4.</w:t>
      </w:r>
      <w:r w:rsidRPr="002E2004">
        <w:rPr>
          <w:rFonts w:ascii="Times New Roman" w:eastAsia="Arial" w:hAnsi="Times New Roman" w:cs="Times New Roman"/>
          <w:sz w:val="24"/>
          <w:lang w:val="lt-LT"/>
        </w:rPr>
        <w:t xml:space="preserve"> </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ir tiekėjų bendravimas ir keitimasis informacija</w:t>
      </w:r>
      <w:r w:rsidRPr="002E2004">
        <w:rPr>
          <w:rFonts w:ascii="Times New Roman" w:hAnsi="Times New Roman" w:cs="Times New Roman"/>
          <w:color w:val="00B050"/>
          <w:sz w:val="24"/>
          <w:lang w:val="lt-LT"/>
        </w:rPr>
        <w:t xml:space="preserve"> </w:t>
      </w:r>
      <w:r w:rsidRPr="002E2004">
        <w:rPr>
          <w:rFonts w:ascii="Times New Roman" w:hAnsi="Times New Roman" w:cs="Times New Roman"/>
          <w:sz w:val="24"/>
          <w:lang w:val="lt-LT"/>
        </w:rPr>
        <w:t xml:space="preserve">vyksta naudojantis CVP IS priemonėmis. </w:t>
      </w:r>
    </w:p>
    <w:p w14:paraId="6470A5A9" w14:textId="1C237F5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Pasirašant ar nutraukiant, vykdant ir keičiant sutartis, </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ir tiekėjo bendravimas ir keitimasis informacija gali vykti ne CVP IS priemonėmis. </w:t>
      </w:r>
    </w:p>
    <w:p w14:paraId="509020E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Pasiūlymai teikiami CVP IS priemonėmis. Instrukcija kaip pateikti pasiūlymą skelbiama Viešųjų pirkimų tarnybos interneto svetainėje</w:t>
      </w:r>
      <w:r w:rsidRPr="002E2004">
        <w:rPr>
          <w:rFonts w:ascii="Times New Roman" w:hAnsi="Times New Roman" w:cs="Times New Roman"/>
          <w:sz w:val="24"/>
          <w:vertAlign w:val="superscript"/>
          <w:lang w:val="lt-LT"/>
        </w:rPr>
        <w:t>1</w:t>
      </w:r>
      <w:r w:rsidRPr="002E2004">
        <w:rPr>
          <w:rFonts w:ascii="Times New Roman" w:hAnsi="Times New Roman" w:cs="Times New Roman"/>
          <w:sz w:val="24"/>
          <w:lang w:val="lt-LT"/>
        </w:rPr>
        <w:t xml:space="preserve">.  </w:t>
      </w:r>
    </w:p>
    <w:p w14:paraId="444C30D0" w14:textId="2A6DA4F2"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Pasiūlymai pateikti CVP IS susirašinėjimo priemonėmis nesilaikant bendrųjų pirkimo sąlygų 4.4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1235131" w14:textId="77777777" w:rsidR="003379C1" w:rsidRPr="002E2004" w:rsidRDefault="003379C1" w:rsidP="003379C1">
      <w:pPr>
        <w:spacing w:after="0"/>
        <w:ind w:firstLine="0"/>
        <w:rPr>
          <w:rFonts w:ascii="Times New Roman" w:hAnsi="Times New Roman" w:cs="Times New Roman"/>
          <w:sz w:val="24"/>
          <w:lang w:val="lt-LT"/>
        </w:rPr>
      </w:pPr>
    </w:p>
    <w:p w14:paraId="39F97A0C" w14:textId="77777777" w:rsidR="00262DCA" w:rsidRPr="002E2004" w:rsidRDefault="0070547B" w:rsidP="003379C1">
      <w:pPr>
        <w:pStyle w:val="Antrat1"/>
        <w:spacing w:after="0"/>
        <w:rPr>
          <w:rFonts w:ascii="Times New Roman" w:hAnsi="Times New Roman" w:cs="Times New Roman"/>
          <w:b/>
          <w:bCs/>
          <w:sz w:val="24"/>
          <w:lang w:val="lt-LT"/>
        </w:rPr>
      </w:pPr>
      <w:bookmarkStart w:id="8" w:name="_Toc208911266"/>
      <w:r w:rsidRPr="002E2004">
        <w:rPr>
          <w:rFonts w:ascii="Times New Roman" w:hAnsi="Times New Roman" w:cs="Times New Roman"/>
          <w:b/>
          <w:bCs/>
          <w:sz w:val="24"/>
          <w:lang w:val="lt-LT"/>
        </w:rPr>
        <w:t>Pirkimo dokumentų paaiškinimai ir patikslinimai</w:t>
      </w:r>
      <w:bookmarkEnd w:id="8"/>
      <w:r w:rsidRPr="002E2004">
        <w:rPr>
          <w:rFonts w:ascii="Times New Roman" w:hAnsi="Times New Roman" w:cs="Times New Roman"/>
          <w:b/>
          <w:bCs/>
          <w:sz w:val="24"/>
          <w:lang w:val="lt-LT"/>
        </w:rPr>
        <w:t xml:space="preserve">  </w:t>
      </w:r>
    </w:p>
    <w:p w14:paraId="32CBFA13" w14:textId="1057739D" w:rsidR="00262DCA" w:rsidRPr="002E2004" w:rsidRDefault="00262DCA" w:rsidP="003379C1">
      <w:pPr>
        <w:spacing w:after="0" w:line="259" w:lineRule="auto"/>
        <w:ind w:firstLine="0"/>
        <w:jc w:val="left"/>
        <w:rPr>
          <w:rFonts w:ascii="Times New Roman" w:hAnsi="Times New Roman" w:cs="Times New Roman"/>
          <w:sz w:val="24"/>
          <w:lang w:val="lt-LT"/>
        </w:rPr>
      </w:pPr>
    </w:p>
    <w:p w14:paraId="56456AF7" w14:textId="15705DC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Tiekėjai bendrųjų pirkimo sąlygų 4 skyriuje</w:t>
      </w:r>
      <w:r w:rsidRPr="002E2004">
        <w:rPr>
          <w:rFonts w:ascii="Times New Roman" w:hAnsi="Times New Roman" w:cs="Times New Roman"/>
          <w:color w:val="0070C0"/>
          <w:sz w:val="24"/>
          <w:lang w:val="lt-LT"/>
        </w:rPr>
        <w:t xml:space="preserve"> </w:t>
      </w:r>
      <w:r w:rsidRPr="002E2004">
        <w:rPr>
          <w:rFonts w:ascii="Times New Roman" w:hAnsi="Times New Roman" w:cs="Times New Roman"/>
          <w:sz w:val="24"/>
          <w:lang w:val="lt-LT"/>
        </w:rPr>
        <w:t>„</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ir tiekėjų bendravimo ir keitimosi informacija priemonės“ ir specialiosiose pirkimo sąlygose nustatytomis priemonėmis ir terminais gali prašyti, kad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paaiškintų arba patikslintų pirkimo dokumentus. </w:t>
      </w:r>
    </w:p>
    <w:p w14:paraId="40256B2F" w14:textId="0BFC6BD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iniciatyva jie skelbiami CVP IS priemonėmis bei apie juos informuojami prie pirkimo prisijungę tiekėjai. Tiekėjui prieš teikiant pasiūlymą rekomenduojama pasitikrinti, ar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nėra paskelb</w:t>
      </w:r>
      <w:r w:rsidR="00855120"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pirkimo dokumentų paaiškinimų, patikslinimų, o ir jei tokių yra, pasitikrinti, ar anksčiau pateiktas pasiūlymas atitinka naujausius paskelbtus reikalavimus ir, ar reikia patikslinti pasiūlymą. </w:t>
      </w:r>
    </w:p>
    <w:p w14:paraId="768DC1AA" w14:textId="140E30E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374B7D8F" w14:textId="2BD2A43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5.4.</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savo iniciatyva gali paaiškinti (patikslinti) pirkimo dokumentus bet kuriuo metu nepasibaigus pasiūlymų pateikimo terminui. Atsižvelgiant į tokio paaiškinimo, patikslinimo pobūdį,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spręs dėl pasiūlymų pateikimo termino nukėlimo. Jei pirkimo dokumentų patikslinimų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negali pateikti iki kol nesibaigė PĮ 49 straipsnio 5 dalyje nustatytas terminas,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nukels pasiūlymų pateikimo terminą. Jei bus tikslinama skelbime paskelbta informacija,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patikslins skelbimą ir, esant reikalui, pratęs pasiūlymų pateikimo terminą protingumo kriterijų atitinkančiam laikotarpiui. </w:t>
      </w:r>
    </w:p>
    <w:p w14:paraId="661CB8E1" w14:textId="22EEC0E2"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Numatomi susitikimai su tiekėjais dėl pirkimo dokumentų paaiškinimo ir (ar) objekto apžiūros, informacija apie tai bei tokių susitikimų tvarka pateikiama specialiosiose pirkimo sąlygose.</w:t>
      </w:r>
    </w:p>
    <w:p w14:paraId="01C93F6A" w14:textId="77777777" w:rsidR="003379C1" w:rsidRPr="002E2004" w:rsidRDefault="003379C1" w:rsidP="003379C1">
      <w:pPr>
        <w:spacing w:after="0"/>
        <w:ind w:firstLine="0"/>
        <w:rPr>
          <w:rFonts w:ascii="Times New Roman" w:hAnsi="Times New Roman" w:cs="Times New Roman"/>
          <w:sz w:val="24"/>
          <w:lang w:val="lt-LT"/>
        </w:rPr>
      </w:pPr>
    </w:p>
    <w:p w14:paraId="76ED7916" w14:textId="77777777" w:rsidR="00262DCA" w:rsidRPr="002E2004" w:rsidRDefault="0070547B" w:rsidP="003379C1">
      <w:pPr>
        <w:pStyle w:val="Antrat1"/>
        <w:spacing w:after="0"/>
        <w:rPr>
          <w:rFonts w:ascii="Times New Roman" w:hAnsi="Times New Roman" w:cs="Times New Roman"/>
          <w:b/>
          <w:bCs/>
          <w:sz w:val="24"/>
          <w:lang w:val="lt-LT"/>
        </w:rPr>
      </w:pPr>
      <w:bookmarkStart w:id="9" w:name="_Toc208911267"/>
      <w:r w:rsidRPr="002E2004">
        <w:rPr>
          <w:rFonts w:ascii="Times New Roman" w:hAnsi="Times New Roman" w:cs="Times New Roman"/>
          <w:b/>
          <w:bCs/>
          <w:sz w:val="24"/>
          <w:lang w:val="lt-LT"/>
        </w:rPr>
        <w:t>Tiekėjų pašalinimo pagrindai</w:t>
      </w:r>
      <w:bookmarkEnd w:id="9"/>
      <w:r w:rsidRPr="002E2004">
        <w:rPr>
          <w:rFonts w:ascii="Times New Roman" w:hAnsi="Times New Roman" w:cs="Times New Roman"/>
          <w:b/>
          <w:bCs/>
          <w:sz w:val="24"/>
          <w:lang w:val="lt-LT"/>
        </w:rPr>
        <w:t xml:space="preserve"> </w:t>
      </w:r>
    </w:p>
    <w:p w14:paraId="0F4B29AC" w14:textId="52538E27" w:rsidR="00262DCA" w:rsidRPr="002E2004" w:rsidRDefault="00262DCA" w:rsidP="003379C1">
      <w:pPr>
        <w:spacing w:after="0" w:line="259" w:lineRule="auto"/>
        <w:ind w:firstLine="0"/>
        <w:jc w:val="left"/>
        <w:rPr>
          <w:rFonts w:ascii="Times New Roman" w:hAnsi="Times New Roman" w:cs="Times New Roman"/>
          <w:sz w:val="24"/>
          <w:lang w:val="lt-LT"/>
        </w:rPr>
      </w:pPr>
    </w:p>
    <w:p w14:paraId="183CEFF7" w14:textId="77777777" w:rsidR="00073D0F"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6.1.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Reikalavimai dėl tiekėjo ir subtiekėjų pašalinimo pagrindų nebuvimo bei jų nebuvimą patvirtinantys dokumentai nurodyti Specialiosiose sąlygose ir Pirkimo sąlygų prieduose.  </w:t>
      </w:r>
    </w:p>
    <w:p w14:paraId="64769BCC" w14:textId="607B15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6.2.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w:t>
      </w:r>
    </w:p>
    <w:p w14:paraId="3543CCDB" w14:textId="44B1EF3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6.3.</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patikrina, ar dėl ūkio subjektų, kurių pajėgumais ketina remtis tiekėjas, nėra Pirkimo dokumentuose nustatytų pašalinimo pagrindų. Jeigu dėl ūkio subjekto yra bent vienas Pirkimo dokumentuose nustatytas pašalinimo pagrindas,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reikalaus per jos nustatytą terminą pakeisti jį kitu ūkio subjektu, dėl kurio nėra pašalinimo pagrindų. Per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nustatytą terminą tiekėjui nepakeitus tokio ūkio subjekto kitu, Tiekėjas pašalinamas iš pirkimo procedūros. Šio punkto nuostatos taikomos ir subtiekėjams, jeigu Pirkimo dokumentuose nustatyta, kad pašalinimo pagrindai taikomi ir jiems.</w:t>
      </w:r>
    </w:p>
    <w:p w14:paraId="0195A96D" w14:textId="77777777" w:rsidR="003379C1" w:rsidRPr="002E2004" w:rsidRDefault="003379C1" w:rsidP="003379C1">
      <w:pPr>
        <w:spacing w:after="0" w:line="299" w:lineRule="auto"/>
        <w:ind w:firstLine="0"/>
        <w:rPr>
          <w:rFonts w:ascii="Times New Roman" w:hAnsi="Times New Roman" w:cs="Times New Roman"/>
          <w:sz w:val="24"/>
          <w:lang w:val="lt-LT"/>
        </w:rPr>
      </w:pPr>
    </w:p>
    <w:p w14:paraId="0516CF0B" w14:textId="77777777" w:rsidR="00262DCA" w:rsidRPr="002E2004" w:rsidRDefault="0070547B" w:rsidP="003379C1">
      <w:pPr>
        <w:pStyle w:val="Antrat1"/>
        <w:spacing w:after="0"/>
        <w:rPr>
          <w:rFonts w:ascii="Times New Roman" w:hAnsi="Times New Roman" w:cs="Times New Roman"/>
          <w:b/>
          <w:bCs/>
          <w:sz w:val="24"/>
          <w:lang w:val="lt-LT"/>
        </w:rPr>
      </w:pPr>
      <w:bookmarkStart w:id="10" w:name="_Toc208911268"/>
      <w:r w:rsidRPr="002E2004">
        <w:rPr>
          <w:rFonts w:ascii="Times New Roman" w:hAnsi="Times New Roman" w:cs="Times New Roman"/>
          <w:b/>
          <w:bCs/>
          <w:sz w:val="24"/>
          <w:lang w:val="lt-LT"/>
        </w:rPr>
        <w:t>Tiekėjų kvalifikacijos reikalavimai ir reikalaujami kokybės bei aplinkos apsaugos vadybos sistemų standartai</w:t>
      </w:r>
      <w:bookmarkEnd w:id="10"/>
      <w:r w:rsidRPr="002E2004">
        <w:rPr>
          <w:rFonts w:ascii="Times New Roman" w:hAnsi="Times New Roman" w:cs="Times New Roman"/>
          <w:b/>
          <w:bCs/>
          <w:sz w:val="24"/>
          <w:lang w:val="lt-LT"/>
        </w:rPr>
        <w:t xml:space="preserve"> </w:t>
      </w:r>
    </w:p>
    <w:p w14:paraId="57119889" w14:textId="1D6E679C" w:rsidR="00262DCA" w:rsidRPr="002E2004" w:rsidRDefault="00262DCA" w:rsidP="003379C1">
      <w:pPr>
        <w:spacing w:after="0" w:line="259" w:lineRule="auto"/>
        <w:ind w:firstLine="0"/>
        <w:jc w:val="left"/>
        <w:rPr>
          <w:rFonts w:ascii="Times New Roman" w:hAnsi="Times New Roman" w:cs="Times New Roman"/>
          <w:sz w:val="24"/>
          <w:lang w:val="lt-LT"/>
        </w:rPr>
      </w:pPr>
    </w:p>
    <w:p w14:paraId="59159AC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2CE0C547" w14:textId="19AD7D3B"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tiekėjo kvalifikacija dėl teisės verstis atitinkama veikla nebuvo tikrinama arba tikrinama ne visa apimtimi, tiekėjas, teikdamas pasiūlymą,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įsipareigoja, kad sutartį vykdys tik teisę verstis atitinkama veikla turintys asmenys. </w:t>
      </w:r>
    </w:p>
    <w:p w14:paraId="45FCF29C" w14:textId="25D6C521"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ūkio subjektas, kurio pajėgumais tiekėjas remiasi, netenkina jam keliamų kvalifikacijos reikalavimų,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pareikalaus per jos nustatytą terminą pakeisti jį reikalavimus atitinkančiu ūkio subjektu.</w:t>
      </w:r>
    </w:p>
    <w:p w14:paraId="39D7D91F" w14:textId="77777777" w:rsidR="003379C1" w:rsidRPr="002E2004" w:rsidRDefault="003379C1" w:rsidP="003379C1">
      <w:pPr>
        <w:spacing w:after="0"/>
        <w:ind w:firstLine="0"/>
        <w:rPr>
          <w:rFonts w:ascii="Times New Roman" w:hAnsi="Times New Roman" w:cs="Times New Roman"/>
          <w:sz w:val="24"/>
          <w:lang w:val="lt-LT"/>
        </w:rPr>
      </w:pPr>
    </w:p>
    <w:p w14:paraId="13F41EE5" w14:textId="77777777" w:rsidR="00262DCA" w:rsidRPr="00537F22" w:rsidRDefault="0070547B" w:rsidP="003379C1">
      <w:pPr>
        <w:pStyle w:val="Antrat1"/>
        <w:spacing w:after="0"/>
        <w:rPr>
          <w:rFonts w:ascii="Times New Roman" w:hAnsi="Times New Roman" w:cs="Times New Roman"/>
          <w:b/>
          <w:bCs/>
          <w:sz w:val="24"/>
          <w:lang w:val="lt-LT"/>
        </w:rPr>
      </w:pPr>
      <w:bookmarkStart w:id="11" w:name="_Toc208911269"/>
      <w:r w:rsidRPr="00537F22">
        <w:rPr>
          <w:rFonts w:ascii="Times New Roman" w:hAnsi="Times New Roman" w:cs="Times New Roman"/>
          <w:b/>
          <w:bCs/>
          <w:sz w:val="24"/>
          <w:lang w:val="lt-LT"/>
        </w:rPr>
        <w:t>EBVPD pateikimo tvarka ir EBVPD pateikiamos informacijos patvirtinimo priemonės</w:t>
      </w:r>
      <w:bookmarkEnd w:id="11"/>
      <w:r w:rsidRPr="00537F22">
        <w:rPr>
          <w:rFonts w:ascii="Times New Roman" w:hAnsi="Times New Roman" w:cs="Times New Roman"/>
          <w:b/>
          <w:bCs/>
          <w:sz w:val="24"/>
          <w:lang w:val="lt-LT"/>
        </w:rPr>
        <w:t xml:space="preserve"> </w:t>
      </w:r>
    </w:p>
    <w:p w14:paraId="1751F0F7" w14:textId="0968F60B" w:rsidR="00262DCA" w:rsidRPr="002E2004" w:rsidRDefault="00262DCA" w:rsidP="003379C1">
      <w:pPr>
        <w:spacing w:after="0" w:line="259" w:lineRule="auto"/>
        <w:ind w:firstLine="0"/>
        <w:jc w:val="left"/>
        <w:rPr>
          <w:rFonts w:ascii="Times New Roman" w:hAnsi="Times New Roman" w:cs="Times New Roman"/>
          <w:sz w:val="24"/>
          <w:lang w:val="lt-LT"/>
        </w:rPr>
      </w:pPr>
    </w:p>
    <w:p w14:paraId="3D95E8E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PĮ 62 straipsnį, atitinka Pirkimo dokumentuose pagal PĮ 59 straipsnį  nustatytus reikalavimus dėl pašalinimo pagrindų nebuvimo, kvalifikacijos reikalavimus. Jeigu Specialiosiose sąlygose nustatyta, kad vykdoma kvalifikacinė Kandidatų atranka, EBVPD taip pat pakeičia reikalaujamus pateikti su šia atranka susijusius dokumentus ir preliminariai patvirtina Kandidato pasiūlyme deklaruojamus Kandidatų kvalifikacinės atrankos duomenis. </w:t>
      </w:r>
    </w:p>
    <w:p w14:paraId="3B15CAF4"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Atskirą EBVPD pildo: </w:t>
      </w:r>
    </w:p>
    <w:p w14:paraId="4E17B9F9"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w:t>
      </w:r>
    </w:p>
    <w:p w14:paraId="7F465C4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kiekvienas tiekėjų grupės narys (jeigu Pasiūlymą teikia tiekėjų grupė); </w:t>
      </w:r>
    </w:p>
    <w:p w14:paraId="494FBD74"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kiekvienas ūkio subjektas, jeigu tiekėjas remiasi jo pajėgumais pagal PĮ 62 straipsnį; </w:t>
      </w:r>
    </w:p>
    <w:p w14:paraId="1323F012"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Pasiūlymo teikimo metu žinomi subtiekėjai. </w:t>
      </w:r>
    </w:p>
    <w:p w14:paraId="64BDAFB7" w14:textId="0BAF73F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EBVPD pildomas jį įkėlus interneto svetainėje </w:t>
      </w:r>
      <w:hyperlink r:id="rId20">
        <w:r w:rsidR="00262DCA" w:rsidRPr="002E2004">
          <w:rPr>
            <w:rFonts w:ascii="Times New Roman" w:hAnsi="Times New Roman" w:cs="Times New Roman"/>
            <w:color w:val="954F72"/>
            <w:sz w:val="24"/>
            <w:u w:val="single" w:color="954F72"/>
            <w:lang w:val="lt-LT"/>
          </w:rPr>
          <w:t>http://ebvpd.eviesiejipirkimai.lt/espd</w:t>
        </w:r>
      </w:hyperlink>
      <w:hyperlink r:id="rId21">
        <w:r w:rsidR="00262DCA" w:rsidRPr="002E2004">
          <w:rPr>
            <w:rFonts w:ascii="Times New Roman" w:hAnsi="Times New Roman" w:cs="Times New Roman"/>
            <w:color w:val="954F72"/>
            <w:sz w:val="24"/>
            <w:u w:val="single" w:color="954F72"/>
            <w:lang w:val="lt-LT"/>
          </w:rPr>
          <w:t>-</w:t>
        </w:r>
      </w:hyperlink>
      <w:hyperlink r:id="rId22">
        <w:r w:rsidR="00262DCA" w:rsidRPr="002E2004">
          <w:rPr>
            <w:rFonts w:ascii="Times New Roman" w:hAnsi="Times New Roman" w:cs="Times New Roman"/>
            <w:color w:val="954F72"/>
            <w:sz w:val="24"/>
            <w:u w:val="single" w:color="954F72"/>
            <w:lang w:val="lt-LT"/>
          </w:rPr>
          <w:t>web/</w:t>
        </w:r>
      </w:hyperlink>
      <w:hyperlink r:id="rId23">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Tiekėjas, pildydamas EBVPD, laukelyje </w:t>
      </w:r>
      <w:r w:rsidRPr="002E2004">
        <w:rPr>
          <w:rFonts w:ascii="Times New Roman" w:hAnsi="Times New Roman" w:cs="Times New Roman"/>
          <w:i/>
          <w:sz w:val="24"/>
          <w:lang w:val="lt-LT"/>
        </w:rPr>
        <w:t>„Procedūros tipas“</w:t>
      </w:r>
      <w:r w:rsidRPr="002E2004">
        <w:rPr>
          <w:rFonts w:ascii="Times New Roman" w:hAnsi="Times New Roman" w:cs="Times New Roman"/>
          <w:sz w:val="24"/>
          <w:lang w:val="lt-LT"/>
        </w:rPr>
        <w:t xml:space="preserve"> turi pasirinkti</w:t>
      </w:r>
      <w:r w:rsidRPr="002E2004">
        <w:rPr>
          <w:rFonts w:ascii="Times New Roman" w:hAnsi="Times New Roman" w:cs="Times New Roman"/>
          <w:i/>
          <w:sz w:val="24"/>
          <w:lang w:val="lt-LT"/>
        </w:rPr>
        <w:t xml:space="preserve"> „</w:t>
      </w:r>
      <w:r w:rsidR="002C5B19" w:rsidRPr="002E2004">
        <w:rPr>
          <w:rFonts w:ascii="Times New Roman" w:hAnsi="Times New Roman" w:cs="Times New Roman"/>
          <w:i/>
          <w:sz w:val="24"/>
          <w:lang w:val="lt-LT"/>
        </w:rPr>
        <w:t>Atvira</w:t>
      </w:r>
      <w:r w:rsidRPr="002E2004">
        <w:rPr>
          <w:rFonts w:ascii="Times New Roman" w:hAnsi="Times New Roman" w:cs="Times New Roman"/>
          <w:i/>
          <w:sz w:val="24"/>
          <w:lang w:val="lt-LT"/>
        </w:rPr>
        <w:t xml:space="preserve">“. </w:t>
      </w:r>
      <w:r w:rsidRPr="002E2004">
        <w:rPr>
          <w:rFonts w:ascii="Times New Roman" w:hAnsi="Times New Roman" w:cs="Times New Roman"/>
          <w:sz w:val="24"/>
          <w:lang w:val="lt-LT"/>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C0ADCC4" w14:textId="51EBA45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EBVPD nurodytą informaciją pagrindžiantys dokumentai kartu su Pasiūlymu neteikiami, tačiau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bet kuriuo Pirkimo procedūros metu gali paprašyti Kandidatų ar dalyvių pateikti visus ar dalį dokumentų, patvirtinančių jų atitiktį reikalavimams, jeigu tai būtina siekiant užtikrinti tinkamą Pirkimo procedūros atlikimą. </w:t>
      </w:r>
    </w:p>
    <w:p w14:paraId="27C42A84" w14:textId="52D363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8.5.</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įvertin</w:t>
      </w:r>
      <w:r w:rsidR="002C5B19"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EBVPD pateiktą informaciją ir, jeigu taikytina, Pirkimo sąlygų 8.4 punkte nurodytuose dokumentuose pateiktą informaciją, priima sprendimą dėl kiekvieno </w:t>
      </w:r>
      <w:r w:rsidRPr="002E2004">
        <w:rPr>
          <w:rFonts w:ascii="Times New Roman" w:hAnsi="Times New Roman" w:cs="Times New Roman"/>
          <w:sz w:val="24"/>
          <w:lang w:val="lt-LT"/>
        </w:rPr>
        <w:lastRenderedPageBreak/>
        <w:t>P</w:t>
      </w:r>
      <w:r w:rsidR="0005624D" w:rsidRPr="002E2004">
        <w:rPr>
          <w:rFonts w:ascii="Times New Roman" w:hAnsi="Times New Roman" w:cs="Times New Roman"/>
          <w:sz w:val="24"/>
          <w:lang w:val="lt-LT"/>
        </w:rPr>
        <w:t>a</w:t>
      </w:r>
      <w:r w:rsidRPr="002E2004">
        <w:rPr>
          <w:rFonts w:ascii="Times New Roman" w:hAnsi="Times New Roman" w:cs="Times New Roman"/>
          <w:sz w:val="24"/>
          <w:lang w:val="lt-LT"/>
        </w:rPr>
        <w:t>siūlymą pateikusio Kandidato atitikties reikalavimams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 xml:space="preserve">ir kiekvienam iš jų per Pirkimo sąlygų Priede „Terminai“ nustatytą terminą raštu praneša apie šio patikrinimo rezultatus, pagrįsdama priimtus sprendimus. Teisę dalyvauti tolesnėse Pirkimo procedūrose turi tik tie Kandidatai ar dalyviai, kurie atitinka </w:t>
      </w:r>
      <w:r w:rsidR="0005624D" w:rsidRPr="002E2004">
        <w:rPr>
          <w:rFonts w:ascii="Times New Roman" w:hAnsi="Times New Roman" w:cs="Times New Roman"/>
          <w:sz w:val="24"/>
          <w:lang w:val="lt-LT"/>
        </w:rPr>
        <w:t>Perkančiojo subjekto</w:t>
      </w:r>
      <w:r w:rsidRPr="002E2004">
        <w:rPr>
          <w:rFonts w:ascii="Times New Roman" w:hAnsi="Times New Roman" w:cs="Times New Roman"/>
          <w:sz w:val="24"/>
          <w:lang w:val="lt-LT"/>
        </w:rPr>
        <w:t xml:space="preserve"> keliamus reikalavimus. </w:t>
      </w:r>
    </w:p>
    <w:p w14:paraId="2B9FBF3B" w14:textId="22F4679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8.6.</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bet kuriuo Pirkimo procedūros metu gali paprašyti Kandidatų ar dalyvių pateikti visus ar dalį dokumentų, patvirtinančių jų pašalinimo pagrindų nebuvimą, atitiktį kvalifikacijos reikalavimams.   </w:t>
      </w:r>
    </w:p>
    <w:p w14:paraId="2A77F388" w14:textId="48983705"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Prieš nustatydama laimėjusį pasiūlymą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reikalaus, kad naudingiausią pasiūlymą pateikęs Dalyvis pateiktų aktualius dokumentus, patvirtinančius jo atitiktį reikalavimams, t. y., kad Dalyvis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 </w:t>
      </w:r>
    </w:p>
    <w:p w14:paraId="56C66B9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8.8.</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nustatytus kvalifikacijos reikalavimus turi atitikti, bei dėl tiekėjo pašalinimo pagrindų neturi būti paskutinę Pasiūlymų pateikimo termino dieną, o taip pat visos Pirkimo procedūros metu.  </w:t>
      </w:r>
    </w:p>
    <w:p w14:paraId="151B639E" w14:textId="12A8314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8.9.</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nereikalauja pateikti dokumentų jeigu ji</w:t>
      </w:r>
      <w:r w:rsidR="002C5B19"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w:t>
      </w:r>
    </w:p>
    <w:p w14:paraId="56C9685B" w14:textId="286A4BE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8.10.</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turi galimybę susipažinti su šiais dokumentais ar informacija tiesiogiai ir neatlygintinai prisijung</w:t>
      </w:r>
      <w:r w:rsidR="002C5B19"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prie nacionalinės duomenų bazės bet kurioje valstybėje narėje arba naudodamasi CVP IS priemonėmis; </w:t>
      </w:r>
    </w:p>
    <w:p w14:paraId="07B56199"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šiuos dokumentus jau turi iš ankstesnių pirkimo procedūrų. </w:t>
      </w:r>
    </w:p>
    <w:p w14:paraId="17F7DF96" w14:textId="4AF2F267" w:rsidR="00262DCA" w:rsidRPr="002E2004" w:rsidRDefault="0070547B" w:rsidP="000B288F">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turi teisę reikalauti, kad užsienio valstybės tiekėjo valstybėje išduoti dokumentai, patvirtinantys Dalyvio atitiktį reikalavimams, būtų legalizuoti vadovaujantis Dokumentų legalizavimo ir tvirtinimo pažyma (</w:t>
      </w:r>
      <w:r w:rsidRPr="002E2004">
        <w:rPr>
          <w:rFonts w:ascii="Times New Roman" w:hAnsi="Times New Roman" w:cs="Times New Roman"/>
          <w:i/>
          <w:sz w:val="24"/>
          <w:lang w:val="lt-LT"/>
        </w:rPr>
        <w:t>Apostille</w:t>
      </w:r>
      <w:r w:rsidRPr="002E2004">
        <w:rPr>
          <w:rFonts w:ascii="Times New Roman" w:hAnsi="Times New Roman" w:cs="Times New Roman"/>
          <w:sz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E2004">
        <w:rPr>
          <w:rFonts w:ascii="Times New Roman" w:hAnsi="Times New Roman" w:cs="Times New Roman"/>
          <w:i/>
          <w:sz w:val="24"/>
          <w:lang w:val="lt-LT"/>
        </w:rPr>
        <w:t>Apostille</w:t>
      </w:r>
      <w:r w:rsidRPr="002E2004">
        <w:rPr>
          <w:rFonts w:ascii="Times New Roman" w:hAnsi="Times New Roman" w:cs="Times New Roman"/>
          <w:sz w:val="24"/>
          <w:lang w:val="lt-LT"/>
        </w:rPr>
        <w:t xml:space="preserve">). </w:t>
      </w:r>
    </w:p>
    <w:p w14:paraId="1B4941C1"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tiekėjas negali pateikti pirkimo sąlygose nustatytų pašalinimo pagrindų nebuvimą įrodančių dokumentų, nes valstybėje narėje ar atitinkamoje šalyje tokie dokumentai neišduodami arba toje šalyje išduodami dokumentai neapima visų keliamų klausimų, jie gali būti pakeisti: </w:t>
      </w:r>
    </w:p>
    <w:p w14:paraId="646C4ECB" w14:textId="70AA454B"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8.13.1. priesaikos deklaracija; </w:t>
      </w:r>
    </w:p>
    <w:p w14:paraId="2A17BF1A" w14:textId="5B87405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E3958E1" w14:textId="77777777" w:rsidR="00073D0F" w:rsidRPr="002E2004" w:rsidRDefault="00073D0F" w:rsidP="003379C1">
      <w:pPr>
        <w:spacing w:after="0" w:line="299" w:lineRule="auto"/>
        <w:ind w:firstLine="0"/>
        <w:rPr>
          <w:rFonts w:ascii="Times New Roman" w:hAnsi="Times New Roman" w:cs="Times New Roman"/>
          <w:sz w:val="24"/>
          <w:lang w:val="lt-LT"/>
        </w:rPr>
      </w:pPr>
    </w:p>
    <w:p w14:paraId="6C0B1DDC" w14:textId="77777777" w:rsidR="00262DCA" w:rsidRPr="00537F22" w:rsidRDefault="0070547B" w:rsidP="003379C1">
      <w:pPr>
        <w:pStyle w:val="Antrat1"/>
        <w:spacing w:after="0"/>
        <w:rPr>
          <w:rFonts w:ascii="Times New Roman" w:hAnsi="Times New Roman" w:cs="Times New Roman"/>
          <w:b/>
          <w:bCs/>
          <w:sz w:val="24"/>
          <w:lang w:val="lt-LT"/>
        </w:rPr>
      </w:pPr>
      <w:bookmarkStart w:id="12" w:name="_Toc208911270"/>
      <w:r w:rsidRPr="00537F22">
        <w:rPr>
          <w:rFonts w:ascii="Times New Roman" w:hAnsi="Times New Roman" w:cs="Times New Roman"/>
          <w:b/>
          <w:bCs/>
          <w:sz w:val="24"/>
        </w:rPr>
        <w:t>Rėmimasis</w:t>
      </w:r>
      <w:r w:rsidRPr="00537F22">
        <w:rPr>
          <w:rFonts w:ascii="Times New Roman" w:hAnsi="Times New Roman" w:cs="Times New Roman"/>
          <w:b/>
          <w:bCs/>
          <w:sz w:val="24"/>
          <w:lang w:val="lt-LT"/>
        </w:rPr>
        <w:t xml:space="preserve"> ūkio subjektų pajėgumais</w:t>
      </w:r>
      <w:bookmarkEnd w:id="12"/>
      <w:r w:rsidRPr="00537F22">
        <w:rPr>
          <w:rFonts w:ascii="Times New Roman" w:hAnsi="Times New Roman" w:cs="Times New Roman"/>
          <w:b/>
          <w:bCs/>
          <w:sz w:val="24"/>
          <w:lang w:val="lt-LT"/>
        </w:rPr>
        <w:t xml:space="preserve"> </w:t>
      </w:r>
    </w:p>
    <w:p w14:paraId="018583D3" w14:textId="09499F6D" w:rsidR="00262DCA" w:rsidRPr="002E2004" w:rsidRDefault="00262DCA" w:rsidP="003379C1">
      <w:pPr>
        <w:spacing w:after="0" w:line="259" w:lineRule="auto"/>
        <w:ind w:firstLine="0"/>
        <w:jc w:val="left"/>
        <w:rPr>
          <w:rFonts w:ascii="Times New Roman" w:hAnsi="Times New Roman" w:cs="Times New Roman"/>
          <w:sz w:val="24"/>
          <w:lang w:val="lt-LT"/>
        </w:rPr>
      </w:pPr>
    </w:p>
    <w:p w14:paraId="7A1EF5B6"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
    <w:p w14:paraId="10C552F0" w14:textId="5FCAA19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pageidaujantis remtis kitų ūkio subjektų pajėgumais, privalo juos nurodyti Paraiškoje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iš jo priima bet kokias tai patvirtinančias priemones. </w:t>
      </w:r>
    </w:p>
    <w:p w14:paraId="7D0B7DF3"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Specialiosiose sąlygose nenurodyta kitaip, skirtingi tiekėjai gali remtis tų pačių ūkio subjektų pajėgumais. </w:t>
      </w:r>
    </w:p>
    <w:p w14:paraId="3CEBDF65"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9.4.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 gali remtis grupės dalyvių arba kitų ūkio subjektų pajėgumais, laikantis šiame Pirkimo sąlygų skyriuje nustatytų sąlygų. </w:t>
      </w:r>
    </w:p>
    <w:p w14:paraId="3FE5F2F1" w14:textId="31AA96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Paslaugų teikimo ar darbų įsigijimo atvejais,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gali remtis kitų ūkio subjektų pajėgumais tik tuomet, kai tie ūkio subjektai, kurių pajėgumais buvo pasiremta, patys ir teiks tas paslaugas ar atliks darbus, kuriems reikia jų pajėgumų. </w:t>
      </w:r>
    </w:p>
    <w:p w14:paraId="73A5EBCD" w14:textId="3ACADC9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9.6.</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PĮ 62 straipsnį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nustatytą pašalinimo pagrindą, </w:t>
      </w:r>
      <w:r w:rsidR="007B75BC"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pareikalauja per jos nustatytą terminą pakeisti jį reikalavimus atitinkančiu ūkio subjektu.</w:t>
      </w:r>
    </w:p>
    <w:p w14:paraId="24E5C052" w14:textId="77777777" w:rsidR="003379C1" w:rsidRPr="002E2004" w:rsidRDefault="003379C1" w:rsidP="003379C1">
      <w:pPr>
        <w:spacing w:after="0" w:line="299" w:lineRule="auto"/>
        <w:ind w:firstLine="0"/>
        <w:rPr>
          <w:rFonts w:ascii="Times New Roman" w:hAnsi="Times New Roman" w:cs="Times New Roman"/>
          <w:sz w:val="24"/>
          <w:lang w:val="lt-LT"/>
        </w:rPr>
      </w:pPr>
    </w:p>
    <w:p w14:paraId="3F541906" w14:textId="5D162048" w:rsidR="00262DCA" w:rsidRPr="00537F22" w:rsidRDefault="0070547B" w:rsidP="003379C1">
      <w:pPr>
        <w:pStyle w:val="Antrat1"/>
        <w:spacing w:after="0"/>
        <w:rPr>
          <w:rFonts w:ascii="Times New Roman" w:hAnsi="Times New Roman" w:cs="Times New Roman"/>
          <w:b/>
          <w:bCs/>
          <w:sz w:val="24"/>
          <w:lang w:val="lt-LT"/>
        </w:rPr>
      </w:pPr>
      <w:bookmarkStart w:id="13" w:name="_Toc208911271"/>
      <w:r w:rsidRPr="00537F22">
        <w:rPr>
          <w:rFonts w:ascii="Times New Roman" w:hAnsi="Times New Roman" w:cs="Times New Roman"/>
          <w:b/>
          <w:bCs/>
          <w:sz w:val="24"/>
        </w:rPr>
        <w:t>Subtiekėjų</w:t>
      </w:r>
      <w:r w:rsidRPr="00537F22">
        <w:rPr>
          <w:rFonts w:ascii="Times New Roman" w:hAnsi="Times New Roman" w:cs="Times New Roman"/>
          <w:b/>
          <w:bCs/>
          <w:sz w:val="24"/>
          <w:lang w:val="lt-LT"/>
        </w:rPr>
        <w:t xml:space="preserve"> pasitelkimas</w:t>
      </w:r>
      <w:bookmarkEnd w:id="13"/>
      <w:r w:rsidRPr="00537F22">
        <w:rPr>
          <w:rFonts w:ascii="Times New Roman" w:hAnsi="Times New Roman" w:cs="Times New Roman"/>
          <w:b/>
          <w:bCs/>
          <w:sz w:val="24"/>
          <w:lang w:val="lt-LT"/>
        </w:rPr>
        <w:t xml:space="preserve"> </w:t>
      </w:r>
    </w:p>
    <w:p w14:paraId="1850D745" w14:textId="6D32760A" w:rsidR="00262DCA" w:rsidRPr="002E2004" w:rsidRDefault="00262DCA" w:rsidP="003379C1">
      <w:pPr>
        <w:spacing w:after="0" w:line="259" w:lineRule="auto"/>
        <w:ind w:firstLine="0"/>
        <w:jc w:val="left"/>
        <w:rPr>
          <w:rFonts w:ascii="Times New Roman" w:hAnsi="Times New Roman" w:cs="Times New Roman"/>
          <w:sz w:val="24"/>
          <w:lang w:val="lt-LT"/>
        </w:rPr>
      </w:pPr>
    </w:p>
    <w:p w14:paraId="705F2E9B"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savo pasiūlyme privalo nurodyti, kokiai sutarties daliai ir kokius subtiekėjus, jeigu jie pasiūlymo teikimo metu yra žinomi, jis ketina pasitelkti.  </w:t>
      </w:r>
    </w:p>
    <w:p w14:paraId="0E8BE78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Skirtingi tiekėjai gali pasitelkti tuos pačius subtiekėjus, tačiau tai negali sąlygoti draudžiamų susitarimų. </w:t>
      </w:r>
    </w:p>
    <w:p w14:paraId="283DB2DC" w14:textId="454DE33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Sudarius sutartį, tačiau ne vėliau negu ta sutartis pradedama vykdyti, tiekėjas, kuris bus pripažintas laimėjusiu, įsipareigoja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pranešti tuo metu žinomų subtiekėjų pavadinimus, kontaktinius duomenis ir jų atstovus.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reikalauja, kad tiekėjas informuotų apie minėtos informacijos pasikeitimus visu sutarties vykdymo metu, taip pat apie naujus subtiekėjus, kuriuos jis ketina pasitelkti vėliau.  </w:t>
      </w:r>
    </w:p>
    <w:p w14:paraId="620357B8" w14:textId="77CA5B7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pagal specialiųjų pirkimo sąlygų reikalavimus yra tikrinama, ar nėra PĮ 62 straipsnyje nurodytų subtiekėjo pašalinimo pagrindų, kartu su informacija apie naujus subtiekėjus pateikiami ir subtiekėjo pašalinimo pagrindų nebuvimą patvirtinantys dokumentai (supaprastintų pirkimų atveju – reikalaujama tik tuomet, kai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turi pagrįstų abejonių dėl jo patikimumo). Tokiu atveju, jeigu subtiekėjo padėtis atitinka bent vieną specialiosiose pirkimo sąlygose nustatytą subtiekėjo pašalinimo pagrindą,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reikalauja, kad tiekėjas per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nustatytą terminą pakeistų minėtą subtiekėją reikalavimus atitinkančiu (pašalinimo pagrindų neturinčiu) subtiekėju.</w:t>
      </w:r>
    </w:p>
    <w:p w14:paraId="26D77296" w14:textId="77777777" w:rsidR="00073D0F" w:rsidRPr="002E2004" w:rsidRDefault="00073D0F" w:rsidP="003379C1">
      <w:pPr>
        <w:spacing w:after="0"/>
        <w:ind w:firstLine="0"/>
        <w:rPr>
          <w:rFonts w:ascii="Times New Roman" w:hAnsi="Times New Roman" w:cs="Times New Roman"/>
          <w:sz w:val="24"/>
          <w:lang w:val="lt-LT"/>
        </w:rPr>
      </w:pPr>
    </w:p>
    <w:p w14:paraId="354917B8" w14:textId="77777777" w:rsidR="00262DCA" w:rsidRPr="00537F22" w:rsidRDefault="0070547B" w:rsidP="003379C1">
      <w:pPr>
        <w:pStyle w:val="Antrat1"/>
        <w:spacing w:after="0"/>
        <w:rPr>
          <w:rFonts w:ascii="Times New Roman" w:hAnsi="Times New Roman" w:cs="Times New Roman"/>
          <w:b/>
          <w:bCs/>
          <w:sz w:val="24"/>
        </w:rPr>
      </w:pPr>
      <w:bookmarkStart w:id="14" w:name="_Toc208911272"/>
      <w:r w:rsidRPr="00537F22">
        <w:rPr>
          <w:rFonts w:ascii="Times New Roman" w:hAnsi="Times New Roman" w:cs="Times New Roman"/>
          <w:b/>
          <w:bCs/>
          <w:sz w:val="24"/>
        </w:rPr>
        <w:t>Tiekėjų grupės dalyvavimas</w:t>
      </w:r>
      <w:bookmarkEnd w:id="14"/>
      <w:r w:rsidRPr="00537F22">
        <w:rPr>
          <w:rFonts w:ascii="Times New Roman" w:hAnsi="Times New Roman" w:cs="Times New Roman"/>
          <w:b/>
          <w:bCs/>
          <w:sz w:val="24"/>
        </w:rPr>
        <w:t xml:space="preserve"> </w:t>
      </w:r>
    </w:p>
    <w:p w14:paraId="501FBA92" w14:textId="0A9806AD" w:rsidR="00262DCA" w:rsidRPr="002E2004" w:rsidRDefault="00262DCA" w:rsidP="003379C1">
      <w:pPr>
        <w:spacing w:after="0" w:line="259" w:lineRule="auto"/>
        <w:ind w:firstLine="0"/>
        <w:jc w:val="left"/>
        <w:rPr>
          <w:rFonts w:ascii="Times New Roman" w:hAnsi="Times New Roman" w:cs="Times New Roman"/>
          <w:sz w:val="24"/>
          <w:lang w:val="lt-LT"/>
        </w:rPr>
      </w:pPr>
    </w:p>
    <w:p w14:paraId="6C454CE0"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Pasiūlymą gali pateikti tiekėjų grupė. Pirkime pasiūlymą teikianti tiekėjų grupė su pasiūlymu turi pateikti jungtinės veiklos sutarties kopiją. Jungtinės veiklos sutartyje privalo būti nurodyta: </w:t>
      </w:r>
    </w:p>
    <w:p w14:paraId="39A32569" w14:textId="0C5F749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grupės sudėtis ir kiekvieno tiekėjų grupės dalyvio įsipareigojimai vykdant numatomą su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erkančiuoju subjektu </w:t>
      </w:r>
      <w:r w:rsidRPr="002E2004">
        <w:rPr>
          <w:rFonts w:ascii="Times New Roman" w:hAnsi="Times New Roman" w:cs="Times New Roman"/>
          <w:sz w:val="24"/>
          <w:lang w:val="lt-LT"/>
        </w:rPr>
        <w:t xml:space="preserve">sudaryti sutartį; </w:t>
      </w:r>
    </w:p>
    <w:p w14:paraId="42DF06AF" w14:textId="4AEF7CD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solidari, kiekvieno tiekėjų grupės dalyvio atskirai ir visų kartu, atsakomybė už įsipareigojimų ir prievolių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nevykdymą (nepriklausomai nuo jų įnašo pagal jungtinės veiklos sutartį); </w:t>
      </w:r>
    </w:p>
    <w:p w14:paraId="011043BD" w14:textId="4E273E1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kuris šios sutarties dalyvis yra įgaliojamas tiekėjų grupės vardu teikti pasiūlymą, o laimėjus pirkimą, – pasirašyti sutartį su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erkančiuoju subjektu</w:t>
      </w:r>
      <w:r w:rsidRPr="002E2004">
        <w:rPr>
          <w:rFonts w:ascii="Times New Roman" w:hAnsi="Times New Roman" w:cs="Times New Roman"/>
          <w:sz w:val="24"/>
          <w:lang w:val="lt-LT"/>
        </w:rPr>
        <w:t xml:space="preserve">, teikti sąskaitas faktūras atsiskaitymams (mokėjimai bus atliekami tik vienam iš jungtinės veiklos sutarties dalyvių), pasirašyti su sutarties vykdymu susijusius dokumentus (įgaliotas dalyvis) ir kt. </w:t>
      </w:r>
    </w:p>
    <w:p w14:paraId="68036D2B" w14:textId="6B940DC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specialiosiose pirkimo sąlygose nenurodyta kitaip,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nereikalauja, kad tiekėjų grupės pateiktą pasiūlymą pripažinus laimėjusiu ir pasiūlius sudaryti sutartį, ši tiekėjų grupė įgytų tam tikrą teisinę formą.  </w:t>
      </w:r>
    </w:p>
    <w:p w14:paraId="667FFDB6" w14:textId="0149BAF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Tiekėjui, teikiančiam pasiūlymą savarankiškai ar kaip tiekėjų grupės nariui, nedraudžiama būti kito tiekėjo subtiekėju ar ūkio subjektu, kurio pajėgumais remiamasi kitas tiekėjas, tame pačiame pirkime.</w:t>
      </w:r>
    </w:p>
    <w:p w14:paraId="0540D7AF" w14:textId="77777777" w:rsidR="003379C1" w:rsidRPr="002E2004" w:rsidRDefault="003379C1" w:rsidP="003379C1">
      <w:pPr>
        <w:spacing w:after="0"/>
        <w:ind w:firstLine="0"/>
        <w:rPr>
          <w:rFonts w:ascii="Times New Roman" w:hAnsi="Times New Roman" w:cs="Times New Roman"/>
          <w:sz w:val="24"/>
          <w:lang w:val="lt-LT"/>
        </w:rPr>
      </w:pPr>
    </w:p>
    <w:p w14:paraId="5735146B" w14:textId="77777777" w:rsidR="00262DCA" w:rsidRPr="00537F22" w:rsidRDefault="0070547B" w:rsidP="003379C1">
      <w:pPr>
        <w:pStyle w:val="Antrat1"/>
        <w:spacing w:after="0"/>
        <w:rPr>
          <w:rFonts w:ascii="Times New Roman" w:hAnsi="Times New Roman" w:cs="Times New Roman"/>
          <w:b/>
          <w:bCs/>
          <w:sz w:val="24"/>
          <w:lang w:val="lt-LT"/>
        </w:rPr>
      </w:pPr>
      <w:bookmarkStart w:id="15" w:name="_Toc208911273"/>
      <w:r w:rsidRPr="00537F22">
        <w:rPr>
          <w:rFonts w:ascii="Times New Roman" w:hAnsi="Times New Roman" w:cs="Times New Roman"/>
          <w:b/>
          <w:bCs/>
          <w:sz w:val="24"/>
          <w:lang w:val="lt-LT"/>
        </w:rPr>
        <w:t>Reikalavimai pasiūlymų rengimui ir pateikimui</w:t>
      </w:r>
      <w:bookmarkEnd w:id="15"/>
      <w:r w:rsidRPr="00537F22">
        <w:rPr>
          <w:rFonts w:ascii="Times New Roman" w:hAnsi="Times New Roman" w:cs="Times New Roman"/>
          <w:b/>
          <w:bCs/>
          <w:sz w:val="24"/>
          <w:lang w:val="lt-LT"/>
        </w:rPr>
        <w:t xml:space="preserve"> </w:t>
      </w:r>
    </w:p>
    <w:p w14:paraId="2A5D3CE4" w14:textId="4A64D4F0" w:rsidR="00262DCA" w:rsidRPr="002E2004" w:rsidRDefault="00262DCA" w:rsidP="003379C1">
      <w:pPr>
        <w:spacing w:after="0" w:line="259" w:lineRule="auto"/>
        <w:ind w:firstLine="0"/>
        <w:jc w:val="left"/>
        <w:rPr>
          <w:rFonts w:ascii="Times New Roman" w:hAnsi="Times New Roman" w:cs="Times New Roman"/>
          <w:sz w:val="24"/>
          <w:lang w:val="lt-LT"/>
        </w:rPr>
      </w:pPr>
    </w:p>
    <w:p w14:paraId="4FC0BF68" w14:textId="403BCC6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w:t>
      </w:r>
      <w:r w:rsidR="001B0072" w:rsidRPr="002E2004">
        <w:rPr>
          <w:rFonts w:ascii="Times New Roman" w:hAnsi="Times New Roman" w:cs="Times New Roman"/>
          <w:sz w:val="24"/>
          <w:lang w:val="lt-LT"/>
        </w:rPr>
        <w:t>d</w:t>
      </w:r>
      <w:r w:rsidRPr="002E2004">
        <w:rPr>
          <w:rFonts w:ascii="Times New Roman" w:hAnsi="Times New Roman" w:cs="Times New Roman"/>
          <w:sz w:val="24"/>
          <w:lang w:val="lt-LT"/>
        </w:rPr>
        <w:t xml:space="preserve">okumentų kopijas), naudojant CVP IS priemones. </w:t>
      </w:r>
    </w:p>
    <w:p w14:paraId="74ECB53A" w14:textId="77777777" w:rsidR="00631A84"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2</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Pasiūlymas turi būti pateiktas iki skelbime nurodyto pasiūlymų pateikimo termino pabaigos, o jeigu skelbime nurodytas pasiūlymų pateikimo terminas buvo pratęstas – iki pratęsto termino pabaigos.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2E2004">
        <w:rPr>
          <w:rFonts w:ascii="Times New Roman" w:hAnsi="Times New Roman" w:cs="Times New Roman"/>
          <w:i/>
          <w:sz w:val="24"/>
          <w:lang w:val="lt-LT"/>
        </w:rPr>
        <w:t>Rekomendacijose dėl veiksmų, kurių turėtų imtis pirkimo vykdytojai ir tiekėjai, sutrikus Centrinės viešųjų pirkimų informacinės sistemos veikimui</w:t>
      </w:r>
      <w:r w:rsidRPr="002E2004">
        <w:rPr>
          <w:rFonts w:ascii="Times New Roman" w:hAnsi="Times New Roman" w:cs="Times New Roman"/>
          <w:sz w:val="24"/>
          <w:lang w:val="lt-LT"/>
        </w:rPr>
        <w:t>, patvirtintose Viešųjų pirkimų tarnybos direktoriaus 2018 m. kovo 15 d. įsakymu Nr. 1S-31.</w:t>
      </w:r>
    </w:p>
    <w:p w14:paraId="390639C4" w14:textId="0E58A704" w:rsidR="00631A84" w:rsidRPr="002E2004" w:rsidRDefault="0070547B" w:rsidP="009C2FCC">
      <w:pPr>
        <w:spacing w:after="0" w:line="240" w:lineRule="auto"/>
        <w:ind w:firstLine="851"/>
        <w:rPr>
          <w:rFonts w:ascii="Times New Roman" w:hAnsi="Times New Roman" w:cs="Times New Roman"/>
          <w:color w:val="7030A0"/>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3</w:t>
      </w:r>
      <w:r w:rsidRPr="002E2004">
        <w:rPr>
          <w:rFonts w:ascii="Times New Roman" w:hAnsi="Times New Roman" w:cs="Times New Roman"/>
          <w:color w:val="auto"/>
          <w:sz w:val="24"/>
          <w:lang w:val="lt-LT"/>
        </w:rPr>
        <w:t>.</w:t>
      </w:r>
      <w:r w:rsidRPr="002E2004">
        <w:rPr>
          <w:rFonts w:ascii="Times New Roman" w:eastAsia="Arial" w:hAnsi="Times New Roman" w:cs="Times New Roman"/>
          <w:color w:val="auto"/>
          <w:sz w:val="24"/>
          <w:lang w:val="lt-LT"/>
        </w:rPr>
        <w:t xml:space="preserve"> </w:t>
      </w:r>
      <w:r w:rsidRPr="002E2004">
        <w:rPr>
          <w:rFonts w:ascii="Times New Roman" w:hAnsi="Times New Roman" w:cs="Times New Roman"/>
          <w:sz w:val="24"/>
          <w:lang w:val="lt-LT"/>
        </w:rPr>
        <w:t xml:space="preserve">Tiekėjas pasiūlyme turi aiškiai nurodyti, kuri pasiūlymo informacija yra </w:t>
      </w:r>
      <w:r w:rsidRPr="002E2004">
        <w:rPr>
          <w:rFonts w:ascii="Times New Roman" w:hAnsi="Times New Roman" w:cs="Times New Roman"/>
          <w:b/>
          <w:sz w:val="24"/>
          <w:lang w:val="lt-LT"/>
        </w:rPr>
        <w:t>konfidenciali</w:t>
      </w:r>
      <w:r w:rsidRPr="002E2004">
        <w:rPr>
          <w:rFonts w:ascii="Times New Roman" w:hAnsi="Times New Roman" w:cs="Times New Roman"/>
          <w:sz w:val="24"/>
          <w:lang w:val="lt-LT"/>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w:t>
      </w:r>
      <w:r w:rsidR="0005624D" w:rsidRPr="002E2004">
        <w:rPr>
          <w:rFonts w:ascii="Times New Roman" w:hAnsi="Times New Roman" w:cs="Times New Roman"/>
          <w:sz w:val="24"/>
          <w:lang w:val="lt-LT"/>
        </w:rPr>
        <w:t xml:space="preserve">Perkančiajam subjektui </w:t>
      </w:r>
      <w:r w:rsidRPr="002E2004">
        <w:rPr>
          <w:rFonts w:ascii="Times New Roman" w:hAnsi="Times New Roman" w:cs="Times New Roman"/>
          <w:sz w:val="24"/>
          <w:lang w:val="lt-LT"/>
        </w:rPr>
        <w:t xml:space="preserve">kilus abejonių, ar konkreti informacija pagrįstai nurodyta konfidencialia, privalo kreiptis į tiekėją, prašydama pagrįsti informacijos konfidencialumą. Jeigu tiekėjas 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vertinimu, nėra konfidenciali, prieš supažindindama kitą tiekėją su tokiu pasiūlymu, ji apie tokius savo ketinimus informuos konfidencialią informaciją pasiūlyme nurodžiusį tiekėją.  </w:t>
      </w:r>
      <w:r w:rsidRPr="002E2004">
        <w:rPr>
          <w:rFonts w:ascii="Times New Roman" w:hAnsi="Times New Roman" w:cs="Times New Roman"/>
          <w:color w:val="7030A0"/>
          <w:sz w:val="24"/>
          <w:lang w:val="lt-LT"/>
        </w:rPr>
        <w:t xml:space="preserve"> </w:t>
      </w:r>
    </w:p>
    <w:p w14:paraId="39F7CFCE" w14:textId="55B3266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4</w:t>
      </w:r>
      <w:r w:rsidRPr="002E2004">
        <w:rPr>
          <w:rFonts w:ascii="Times New Roman" w:hAnsi="Times New Roman" w:cs="Times New Roman"/>
          <w:color w:val="7030A0"/>
          <w:sz w:val="24"/>
          <w:lang w:val="lt-LT"/>
        </w:rPr>
        <w:t>.</w:t>
      </w:r>
      <w:r w:rsidRPr="002E2004">
        <w:rPr>
          <w:rFonts w:ascii="Times New Roman" w:eastAsia="Arial" w:hAnsi="Times New Roman" w:cs="Times New Roman"/>
          <w:color w:val="7030A0"/>
          <w:sz w:val="24"/>
          <w:lang w:val="lt-LT"/>
        </w:rPr>
        <w:t xml:space="preserve"> </w:t>
      </w:r>
      <w:r w:rsidRPr="002E2004">
        <w:rPr>
          <w:rFonts w:ascii="Times New Roman" w:hAnsi="Times New Roman" w:cs="Times New Roman"/>
          <w:sz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pat</w:t>
      </w:r>
      <w:r w:rsidR="007B75BC"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sidR="00495C79"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Į pasiūlymo kainą privalo būti įskaičiuoti visi </w:t>
      </w:r>
      <w:r w:rsidRPr="002E2004">
        <w:rPr>
          <w:rFonts w:ascii="Times New Roman" w:hAnsi="Times New Roman" w:cs="Times New Roman"/>
          <w:sz w:val="24"/>
          <w:lang w:val="lt-LT"/>
        </w:rPr>
        <w:lastRenderedPageBreak/>
        <w:t>mokesčiai bei visos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r w:rsidRPr="002E2004">
        <w:rPr>
          <w:rFonts w:ascii="Times New Roman" w:hAnsi="Times New Roman" w:cs="Times New Roman"/>
          <w:color w:val="7030A0"/>
          <w:sz w:val="24"/>
          <w:lang w:val="lt-LT"/>
        </w:rPr>
        <w:t xml:space="preserve"> </w:t>
      </w:r>
    </w:p>
    <w:p w14:paraId="72EBDDBC" w14:textId="4631312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5</w:t>
      </w:r>
      <w:r w:rsidRPr="002E2004">
        <w:rPr>
          <w:rFonts w:ascii="Times New Roman" w:hAnsi="Times New Roman" w:cs="Times New Roman"/>
          <w:color w:val="auto"/>
          <w:sz w:val="24"/>
          <w:lang w:val="lt-LT"/>
        </w:rPr>
        <w:t>.</w:t>
      </w:r>
      <w:r w:rsidRPr="002E2004">
        <w:rPr>
          <w:rFonts w:ascii="Times New Roman" w:eastAsia="Arial" w:hAnsi="Times New Roman" w:cs="Times New Roman"/>
          <w:color w:val="auto"/>
          <w:sz w:val="24"/>
          <w:lang w:val="lt-LT"/>
        </w:rPr>
        <w:t xml:space="preserve"> </w:t>
      </w:r>
      <w:r w:rsidRPr="002E2004">
        <w:rPr>
          <w:rFonts w:ascii="Times New Roman" w:hAnsi="Times New Roman" w:cs="Times New Roman"/>
          <w:sz w:val="24"/>
          <w:lang w:val="lt-LT"/>
        </w:rPr>
        <w:t>Pasiūlymas galioja jame tiekėjo nurodytą laiką, tačiau ne trumpiau nei numatyta specialiosiose pirkimo sąlygose. Jeigu pasiūlyme nenurodytas jo galiojimo laikas, laikoma, kad pasiūlymas galioja tiek, kiek numatyta specialiosiose pirkimo sąlygose.</w:t>
      </w:r>
      <w:r w:rsidRPr="002E2004">
        <w:rPr>
          <w:rFonts w:ascii="Times New Roman" w:hAnsi="Times New Roman" w:cs="Times New Roman"/>
          <w:color w:val="7030A0"/>
          <w:sz w:val="24"/>
          <w:lang w:val="lt-LT"/>
        </w:rPr>
        <w:t xml:space="preserve"> </w:t>
      </w:r>
    </w:p>
    <w:p w14:paraId="5DA67593" w14:textId="1EAC57C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6</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turi teisę prašyti, kad tiekėjai pratęstų pasiūlymų galiojimą iki konkrečiai nurodyto termino.  </w:t>
      </w:r>
    </w:p>
    <w:p w14:paraId="55F9610B" w14:textId="7641745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7</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B0CB843" w14:textId="7B24F97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8</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specialiosiose pirkimo sąlygose nenurodyta kitaip, 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205D74E" w14:textId="3F5C5CDC"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9</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8172F1A" w14:textId="77777777" w:rsidR="003379C1" w:rsidRPr="002E2004" w:rsidRDefault="003379C1" w:rsidP="003379C1">
      <w:pPr>
        <w:spacing w:after="0"/>
        <w:ind w:firstLine="0"/>
        <w:rPr>
          <w:rFonts w:ascii="Times New Roman" w:hAnsi="Times New Roman" w:cs="Times New Roman"/>
          <w:sz w:val="24"/>
          <w:lang w:val="lt-LT"/>
        </w:rPr>
      </w:pPr>
    </w:p>
    <w:p w14:paraId="05219392" w14:textId="77777777" w:rsidR="00262DCA" w:rsidRPr="00537F22" w:rsidRDefault="0070547B" w:rsidP="003379C1">
      <w:pPr>
        <w:pStyle w:val="Antrat1"/>
        <w:spacing w:after="0"/>
        <w:rPr>
          <w:rFonts w:ascii="Times New Roman" w:hAnsi="Times New Roman" w:cs="Times New Roman"/>
          <w:b/>
          <w:bCs/>
          <w:sz w:val="24"/>
          <w:lang w:val="lt-LT"/>
        </w:rPr>
      </w:pPr>
      <w:bookmarkStart w:id="16" w:name="_Toc208911274"/>
      <w:r w:rsidRPr="00537F22">
        <w:rPr>
          <w:rFonts w:ascii="Times New Roman" w:hAnsi="Times New Roman" w:cs="Times New Roman"/>
          <w:b/>
          <w:bCs/>
          <w:sz w:val="24"/>
          <w:lang w:val="lt-LT"/>
        </w:rPr>
        <w:t>Pasiūlymų vertinimas</w:t>
      </w:r>
      <w:bookmarkEnd w:id="16"/>
      <w:r w:rsidRPr="00537F22">
        <w:rPr>
          <w:rFonts w:ascii="Times New Roman" w:hAnsi="Times New Roman" w:cs="Times New Roman"/>
          <w:b/>
          <w:bCs/>
          <w:sz w:val="24"/>
          <w:lang w:val="lt-LT"/>
        </w:rPr>
        <w:t xml:space="preserve"> </w:t>
      </w:r>
    </w:p>
    <w:p w14:paraId="7426FF69" w14:textId="7306EA27" w:rsidR="00262DCA" w:rsidRPr="002E2004" w:rsidRDefault="00262DCA" w:rsidP="003379C1">
      <w:pPr>
        <w:spacing w:after="0" w:line="259" w:lineRule="auto"/>
        <w:ind w:firstLine="0"/>
        <w:jc w:val="left"/>
        <w:rPr>
          <w:rFonts w:ascii="Times New Roman" w:hAnsi="Times New Roman" w:cs="Times New Roman"/>
          <w:sz w:val="24"/>
          <w:lang w:val="lt-LT"/>
        </w:rPr>
      </w:pPr>
    </w:p>
    <w:p w14:paraId="172141E7" w14:textId="5B33FE4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13.1.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pasiūlymus vertina ir pasiūlymų eilę sudaro pagal kriterijus ir tvarką, nurodytą pirkimo sąlygose. </w:t>
      </w:r>
    </w:p>
    <w:p w14:paraId="71E9FDF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Pasiūlymus vertins Komisija. Pasiūlymai bus vertinami tiekėjams ir (ar) jų įgaliotiesiems atstovams nedalyvaujant.  </w:t>
      </w:r>
    </w:p>
    <w:p w14:paraId="38C14F77" w14:textId="26A3B3E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Atlikusi pradinį susipažinimą su pasiūlymais,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w:t>
      </w:r>
    </w:p>
    <w:p w14:paraId="6B125495" w14:textId="77777777" w:rsidR="00262DCA" w:rsidRPr="002E2004" w:rsidRDefault="0070547B" w:rsidP="009C2FCC">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13.3.1.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įvertina, ar pasiūlymai atitinka pirkimo dokumentuose nustatytus, su pirkimo objektu nesusijusius, reikalavimus; </w:t>
      </w:r>
    </w:p>
    <w:p w14:paraId="3943B57E" w14:textId="343434D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13.3.2.</w:t>
      </w:r>
      <w:r w:rsidRPr="002E2004">
        <w:rPr>
          <w:rFonts w:ascii="Times New Roman" w:eastAsia="Arial" w:hAnsi="Times New Roman" w:cs="Times New Roman"/>
          <w:sz w:val="24"/>
          <w:lang w:val="lt-LT"/>
        </w:rPr>
        <w:t xml:space="preserve">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tiekėjo pašalinimo pagrindus ir reikalavimus tiekėjo kvalifikacijai ir reikalauja, kad tiekėjas laikytųsi kokybės vadybos ir aplinkos apsaugos vadybos sistemų standartų, remiantis EBVPD patikrina ar pasiūlymą pateikęs tiekėjas (ūkio subjektai, kurių pajėgumais tiekėjas remiasi ir subtiekėjais) neatitinka specialiosiose pirkimo sąlygose nustatytų pašalinimo pagrindų bei ar atitinka pirkimo sąlygose nustatytus kvalifikacijos reikalavimus ir kokybės vadybos sistemos ir aplinkos apsaugos vadybos sistemos standartus ir,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keliamus kvalifikacijos reikalavimus ir, jeigu taikoma, kokybės vadybos ir aplinkos apsaugos vadybos sistemos standartus, nediskriminacines taisykles; </w:t>
      </w:r>
    </w:p>
    <w:p w14:paraId="759662D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nagrinėja, vertina ir palygina pirkimo dalyvių pateiktus pasiūlymus, vadovaudamasi pirkimo sąlygų nuostatomis; </w:t>
      </w:r>
    </w:p>
    <w:p w14:paraId="255A9132" w14:textId="70067CE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13.3.4.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įvertina, ar tiekėjų pasiūlytos kainos nėra per didelės,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nepriimtinos. Taikomos PĮ 58 straipsnio 1 dalies 5 punkto nuostatos; </w:t>
      </w:r>
    </w:p>
    <w:p w14:paraId="1E8102E8" w14:textId="2829D7B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tikrina, ar nebuvo pasiūlyta neįprastai maža kaina. Jeigu pasiūlymo kaina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p>
    <w:p w14:paraId="56594CA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 </w:t>
      </w:r>
    </w:p>
    <w:p w14:paraId="3ADEA2B9" w14:textId="6AFBE2C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tiekėjas pateikė netikslius, neišsamius ar klaidingus dokumentus ar duomenis apie atitiktį pirkimo sąlygų reikalavimams ar šių dokumentų ar duomenų trūksta,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0A1556F2" w14:textId="220B155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13.5.</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gali nevertinti viso tiekėjo pasiūlymo, jeigu patikrinusi jo dalį nustato, kad, vadovaujantis pirkimo sąlygų reikalavimais, pasiūlymas turi būti atmestas.</w:t>
      </w:r>
    </w:p>
    <w:p w14:paraId="37240E3A" w14:textId="77777777" w:rsidR="003379C1" w:rsidRPr="002E2004" w:rsidRDefault="003379C1" w:rsidP="003379C1">
      <w:pPr>
        <w:spacing w:after="0"/>
        <w:ind w:firstLine="0"/>
        <w:rPr>
          <w:rFonts w:ascii="Times New Roman" w:hAnsi="Times New Roman" w:cs="Times New Roman"/>
          <w:sz w:val="24"/>
          <w:lang w:val="lt-LT"/>
        </w:rPr>
      </w:pPr>
    </w:p>
    <w:p w14:paraId="6FB53D2E" w14:textId="77777777" w:rsidR="00262DCA" w:rsidRPr="00537F22" w:rsidRDefault="0070547B" w:rsidP="003379C1">
      <w:pPr>
        <w:pStyle w:val="Antrat1"/>
        <w:spacing w:after="0"/>
        <w:rPr>
          <w:rFonts w:ascii="Times New Roman" w:hAnsi="Times New Roman" w:cs="Times New Roman"/>
          <w:b/>
          <w:bCs/>
          <w:sz w:val="24"/>
          <w:lang w:val="lt-LT"/>
        </w:rPr>
      </w:pPr>
      <w:bookmarkStart w:id="17" w:name="_Toc208911275"/>
      <w:r w:rsidRPr="00537F22">
        <w:rPr>
          <w:rFonts w:ascii="Times New Roman" w:hAnsi="Times New Roman" w:cs="Times New Roman"/>
          <w:b/>
          <w:bCs/>
          <w:sz w:val="24"/>
          <w:lang w:val="lt-LT"/>
        </w:rPr>
        <w:t>Pasiūlymų atmetimo pagrindai</w:t>
      </w:r>
      <w:bookmarkEnd w:id="17"/>
      <w:r w:rsidRPr="00537F22">
        <w:rPr>
          <w:rFonts w:ascii="Times New Roman" w:hAnsi="Times New Roman" w:cs="Times New Roman"/>
          <w:b/>
          <w:bCs/>
          <w:sz w:val="24"/>
          <w:lang w:val="lt-LT"/>
        </w:rPr>
        <w:t xml:space="preserve"> </w:t>
      </w:r>
    </w:p>
    <w:p w14:paraId="16F9018E" w14:textId="0332D5B8" w:rsidR="00262DCA" w:rsidRPr="002E2004" w:rsidRDefault="00262DCA" w:rsidP="003379C1">
      <w:pPr>
        <w:spacing w:after="0" w:line="259" w:lineRule="auto"/>
        <w:ind w:firstLine="0"/>
        <w:jc w:val="left"/>
        <w:rPr>
          <w:rFonts w:ascii="Times New Roman" w:hAnsi="Times New Roman" w:cs="Times New Roman"/>
          <w:sz w:val="24"/>
          <w:lang w:val="lt-LT"/>
        </w:rPr>
      </w:pPr>
    </w:p>
    <w:p w14:paraId="69BD512B"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Tiekėjo pateiktas pasiūlymas yra atmetamas ir tiekėjas pašalinamas iš pirkimo procedūros, jeigu yra bent viena iš šių sąlygų: </w:t>
      </w:r>
    </w:p>
    <w:p w14:paraId="1EDFBB62"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Komisijos prašymu nepratęsia pasiūlymo galiojimo; </w:t>
      </w:r>
    </w:p>
    <w:p w14:paraId="08247380" w14:textId="07AAAE4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nurodymu tiekėjas nepakeitė šio ūkio subjekto ar subtiekėjo į pašalinimo pagrindų neturintį ūkio subjektą; </w:t>
      </w:r>
    </w:p>
    <w:p w14:paraId="796FA141" w14:textId="22C3348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neatitinka specialiosiose pirkimo sąlygose nustatytų kvalifikacijos reikalavimų ir, kokybės vadybos sistemos ir aplinkos apsaugos vadybos sistemos standarto ir ūkio subjektas, kurio pajėgumais remiasi tiekėjas, netenkina jam keliamų kvalifikacijos reikalavimų ir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subjekto </w:t>
      </w:r>
      <w:r w:rsidRPr="002E2004">
        <w:rPr>
          <w:rFonts w:ascii="Times New Roman" w:hAnsi="Times New Roman" w:cs="Times New Roman"/>
          <w:sz w:val="24"/>
          <w:lang w:val="lt-LT"/>
        </w:rPr>
        <w:t xml:space="preserve">nurodymu nebuvo pakeistas į reikalavimus atitinkantį ūkio subjektą; </w:t>
      </w:r>
    </w:p>
    <w:p w14:paraId="4A8A3DD0" w14:textId="0262B09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w:t>
      </w:r>
      <w:r w:rsidR="000F03B6" w:rsidRPr="002E2004">
        <w:rPr>
          <w:rFonts w:ascii="Times New Roman" w:hAnsi="Times New Roman" w:cs="Times New Roman"/>
          <w:sz w:val="24"/>
          <w:lang w:val="lt-LT"/>
        </w:rPr>
        <w:t>čiojo</w:t>
      </w:r>
      <w:r w:rsidR="00495C79" w:rsidRPr="002E2004">
        <w:rPr>
          <w:rFonts w:ascii="Times New Roman" w:hAnsi="Times New Roman" w:cs="Times New Roman"/>
          <w:sz w:val="24"/>
          <w:lang w:val="lt-LT"/>
        </w:rPr>
        <w:t xml:space="preserve"> subjekt</w:t>
      </w:r>
      <w:r w:rsidR="000F03B6" w:rsidRPr="002E2004">
        <w:rPr>
          <w:rFonts w:ascii="Times New Roman" w:hAnsi="Times New Roman" w:cs="Times New Roman"/>
          <w:sz w:val="24"/>
          <w:lang w:val="lt-LT"/>
        </w:rPr>
        <w:t>o</w:t>
      </w:r>
      <w:r w:rsidR="00495C79"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nustatytą terminą nepatikslino, nepapildė, nepaaiškino savo pasiūlymo; </w:t>
      </w:r>
    </w:p>
    <w:p w14:paraId="752DD37B" w14:textId="6DC01D1E" w:rsidR="00073D0F"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14.1.5. tiekėjas 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w:t>
      </w:r>
      <w:r w:rsidR="000F03B6" w:rsidRPr="002E2004">
        <w:rPr>
          <w:rFonts w:ascii="Times New Roman" w:hAnsi="Times New Roman" w:cs="Times New Roman"/>
          <w:sz w:val="24"/>
          <w:lang w:val="lt-LT"/>
        </w:rPr>
        <w:t>čiojo</w:t>
      </w:r>
      <w:r w:rsidR="00495C79" w:rsidRPr="002E2004">
        <w:rPr>
          <w:rFonts w:ascii="Times New Roman" w:hAnsi="Times New Roman" w:cs="Times New Roman"/>
          <w:sz w:val="24"/>
          <w:lang w:val="lt-LT"/>
        </w:rPr>
        <w:t xml:space="preserve"> subjekt</w:t>
      </w:r>
      <w:r w:rsidR="000F03B6" w:rsidRPr="002E2004">
        <w:rPr>
          <w:rFonts w:ascii="Times New Roman" w:hAnsi="Times New Roman" w:cs="Times New Roman"/>
          <w:sz w:val="24"/>
          <w:lang w:val="lt-LT"/>
        </w:rPr>
        <w:t>o</w:t>
      </w:r>
      <w:r w:rsidR="00495C79"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nustatytą terminą patikslino, papildė, paaiškino pasiūlymą ir tai lėmė esminį jo pasiūlymo pakeitimą; </w:t>
      </w:r>
    </w:p>
    <w:p w14:paraId="01499BB0" w14:textId="3D00EA3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14.1.6. pasiūlymas neatitinka pirkimo dokumentų reikalavimų ir jo trūkumai negali būti ištaisyti vadovaujantis Viešųjų pirkimų tarnybos nustatytomis taisyklėmis</w:t>
      </w:r>
      <w:r w:rsidR="000F03B6" w:rsidRPr="002E2004">
        <w:rPr>
          <w:rFonts w:ascii="Times New Roman" w:hAnsi="Times New Roman" w:cs="Times New Roman"/>
          <w:sz w:val="24"/>
          <w:lang w:val="lt-LT"/>
        </w:rPr>
        <w:t>;</w:t>
      </w:r>
      <w:r w:rsidRPr="002E2004">
        <w:rPr>
          <w:rFonts w:ascii="Times New Roman" w:hAnsi="Times New Roman" w:cs="Times New Roman"/>
          <w:sz w:val="24"/>
          <w:lang w:val="lt-LT"/>
        </w:rPr>
        <w:t xml:space="preserve"> </w:t>
      </w:r>
    </w:p>
    <w:p w14:paraId="7FE66149" w14:textId="1971C86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14.1.7. pasiūlyme nurodyta kaina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yra per didelė ir nepriimtina, išskyrus PĮ 58 straipsnio 1 dalies 5 punkte numatytus atvejus. Jeigu šiuo pagrindu atmetamas ekonomiškai naudingiausias pasiūlymas, 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pirkimo dokumentuose nėra nurod</w:t>
      </w:r>
      <w:r w:rsidR="000F03B6"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pirkimui skirtų lėšų sumos, kiti pasiūlymai negali būti nustatyti laimėjusiais; </w:t>
      </w:r>
    </w:p>
    <w:p w14:paraId="442F301F" w14:textId="3F6602C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14.1.8.</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pasiūlyme nurodyta neįprastai maža kaina ir tiekėjas nepateikia tinkamų pasiūlytos neįprastai mažos kainos pagrįstumo įrodymų; </w:t>
      </w:r>
    </w:p>
    <w:p w14:paraId="6155EB5A" w14:textId="337A009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14.1.9.</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neturi reikalaujamo profesinio pajėgumo, kai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tiekėjo interesų konfliktą, galintį neigiamai paveikti sutarties vykdymą; </w:t>
      </w:r>
    </w:p>
    <w:p w14:paraId="3832D096" w14:textId="4AC65B0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14.1.10.</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gali atmesti pasiūlymus kitais specialiosiose pirkimo sąlygose nurodytais pagrindais. </w:t>
      </w:r>
    </w:p>
    <w:p w14:paraId="1078CBC2" w14:textId="7D4298D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Apie pasiūlymo atmetimą ir tokio atmetimo priežastis tiekėjas informuojamas raštu CVP IS priemonėmis.</w:t>
      </w:r>
    </w:p>
    <w:p w14:paraId="75133CC5" w14:textId="77777777" w:rsidR="003379C1" w:rsidRPr="002E2004" w:rsidRDefault="003379C1" w:rsidP="003379C1">
      <w:pPr>
        <w:spacing w:after="0"/>
        <w:ind w:firstLine="0"/>
        <w:rPr>
          <w:rFonts w:ascii="Times New Roman" w:hAnsi="Times New Roman" w:cs="Times New Roman"/>
          <w:sz w:val="24"/>
          <w:lang w:val="lt-LT"/>
        </w:rPr>
      </w:pPr>
    </w:p>
    <w:p w14:paraId="052D8CF9" w14:textId="77777777" w:rsidR="00262DCA" w:rsidRPr="00537F22" w:rsidRDefault="0070547B" w:rsidP="003379C1">
      <w:pPr>
        <w:pStyle w:val="Antrat1"/>
        <w:spacing w:after="0"/>
        <w:rPr>
          <w:rFonts w:ascii="Times New Roman" w:hAnsi="Times New Roman" w:cs="Times New Roman"/>
          <w:b/>
          <w:bCs/>
          <w:sz w:val="24"/>
          <w:lang w:val="lt-LT"/>
        </w:rPr>
      </w:pPr>
      <w:bookmarkStart w:id="18" w:name="_Toc208911276"/>
      <w:r w:rsidRPr="00537F22">
        <w:rPr>
          <w:rFonts w:ascii="Times New Roman" w:hAnsi="Times New Roman" w:cs="Times New Roman"/>
          <w:b/>
          <w:bCs/>
          <w:sz w:val="24"/>
        </w:rPr>
        <w:t>Pasiūlymų</w:t>
      </w:r>
      <w:r w:rsidRPr="00537F22">
        <w:rPr>
          <w:rFonts w:ascii="Times New Roman" w:hAnsi="Times New Roman" w:cs="Times New Roman"/>
          <w:b/>
          <w:bCs/>
          <w:sz w:val="24"/>
          <w:lang w:val="lt-LT"/>
        </w:rPr>
        <w:t xml:space="preserve"> eilė ir laimėtojo nustatymas</w:t>
      </w:r>
      <w:bookmarkEnd w:id="18"/>
      <w:r w:rsidRPr="00537F22">
        <w:rPr>
          <w:rFonts w:ascii="Times New Roman" w:hAnsi="Times New Roman" w:cs="Times New Roman"/>
          <w:b/>
          <w:bCs/>
          <w:sz w:val="24"/>
          <w:lang w:val="lt-LT"/>
        </w:rPr>
        <w:t xml:space="preserve"> </w:t>
      </w:r>
    </w:p>
    <w:p w14:paraId="3F85E87A" w14:textId="7A0B5C3A" w:rsidR="00262DCA" w:rsidRPr="002E2004" w:rsidRDefault="00262DCA" w:rsidP="003379C1">
      <w:pPr>
        <w:spacing w:after="0" w:line="259" w:lineRule="auto"/>
        <w:ind w:firstLine="0"/>
        <w:jc w:val="left"/>
        <w:rPr>
          <w:rFonts w:ascii="Times New Roman" w:hAnsi="Times New Roman" w:cs="Times New Roman"/>
          <w:sz w:val="24"/>
          <w:lang w:val="lt-LT"/>
        </w:rPr>
      </w:pPr>
    </w:p>
    <w:p w14:paraId="0F3456C2" w14:textId="11E046C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Išnagrinėjusi, įvertinusi ir palyginusi pateiktus pasiūlymus,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pasiūlymų eilę (išskyrus atvejus, kai pasiūlymą pateikia, arba įvertinus pasiūlymus liko tik vienas tiekėjas), į kurią įtraukia neatmestus pasiūlymus, ir nustato laimėjusį pasiūlymą bei priima sprendimą dėl sutarties sudarymo. </w:t>
      </w:r>
    </w:p>
    <w:p w14:paraId="65F0FA0F"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8B60A62" w14:textId="7E7BA1B2"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Prieš nustatydama laimėjusį pasiūlymą,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aplinkos apsaugos vadybos sistemos standartams.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įvertina, ar ekonomiškai naudingiausią pasiūlymą pateikusio tiekėjo pasiūlymas neturėtų būti atmestas dėl kitų priežasčių. </w:t>
      </w:r>
    </w:p>
    <w:p w14:paraId="2AB931E3" w14:textId="5487E9E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Jeigu pasiūlymą pateikė tik vienas tiekėjas arba įvertinus pasiūlymus liko tik vienas tiekėjas pasiūlymų eilė nenustatoma ir tas pasiūlymas laikomas laimėjusiu.</w:t>
      </w:r>
    </w:p>
    <w:p w14:paraId="4409E491" w14:textId="77777777" w:rsidR="003379C1" w:rsidRPr="002E2004" w:rsidRDefault="003379C1" w:rsidP="003379C1">
      <w:pPr>
        <w:spacing w:after="0"/>
        <w:ind w:firstLine="0"/>
        <w:rPr>
          <w:rFonts w:ascii="Times New Roman" w:hAnsi="Times New Roman" w:cs="Times New Roman"/>
          <w:sz w:val="24"/>
          <w:lang w:val="lt-LT"/>
        </w:rPr>
      </w:pPr>
    </w:p>
    <w:p w14:paraId="1DBB949A" w14:textId="77777777" w:rsidR="00262DCA" w:rsidRPr="00537F22" w:rsidRDefault="0070547B" w:rsidP="003379C1">
      <w:pPr>
        <w:pStyle w:val="Antrat1"/>
        <w:spacing w:after="0"/>
        <w:rPr>
          <w:rFonts w:ascii="Times New Roman" w:hAnsi="Times New Roman" w:cs="Times New Roman"/>
          <w:b/>
          <w:bCs/>
          <w:sz w:val="24"/>
          <w:lang w:val="lt-LT"/>
        </w:rPr>
      </w:pPr>
      <w:bookmarkStart w:id="19" w:name="_Toc208911277"/>
      <w:r w:rsidRPr="00537F22">
        <w:rPr>
          <w:rFonts w:ascii="Times New Roman" w:hAnsi="Times New Roman" w:cs="Times New Roman"/>
          <w:b/>
          <w:bCs/>
          <w:sz w:val="24"/>
        </w:rPr>
        <w:t>Informavimas</w:t>
      </w:r>
      <w:r w:rsidRPr="00537F22">
        <w:rPr>
          <w:rFonts w:ascii="Times New Roman" w:hAnsi="Times New Roman" w:cs="Times New Roman"/>
          <w:b/>
          <w:bCs/>
          <w:sz w:val="24"/>
          <w:lang w:val="lt-LT"/>
        </w:rPr>
        <w:t xml:space="preserve"> apie pirkimo procedūrų rezultatus</w:t>
      </w:r>
      <w:bookmarkEnd w:id="19"/>
      <w:r w:rsidRPr="00537F22">
        <w:rPr>
          <w:rFonts w:ascii="Times New Roman" w:hAnsi="Times New Roman" w:cs="Times New Roman"/>
          <w:b/>
          <w:bCs/>
          <w:sz w:val="24"/>
          <w:lang w:val="lt-LT"/>
        </w:rPr>
        <w:t xml:space="preserve"> </w:t>
      </w:r>
    </w:p>
    <w:p w14:paraId="4040A832" w14:textId="09D7230A" w:rsidR="00262DCA" w:rsidRPr="002E2004" w:rsidRDefault="00262DCA" w:rsidP="003379C1">
      <w:pPr>
        <w:spacing w:after="0" w:line="259" w:lineRule="auto"/>
        <w:ind w:firstLine="0"/>
        <w:jc w:val="left"/>
        <w:rPr>
          <w:rFonts w:ascii="Times New Roman" w:hAnsi="Times New Roman" w:cs="Times New Roman"/>
          <w:sz w:val="24"/>
          <w:lang w:val="lt-LT"/>
        </w:rPr>
      </w:pPr>
    </w:p>
    <w:p w14:paraId="0B814E40" w14:textId="29B6F6C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16.1.</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 vėliau kaip per 3 darbo dienas nuo laimėjusio pasiūlymo nustatymo, CVP IS priemonėmis tiekėjus informuoja apie pirkimo procedūros rezultatus, vadovaujantis PĮ 68 straipsnio nuostatomis.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turi informuoti tiekėjus apie priežastis, dėl kurių buvo priimtas sprendimas nesudaryti sutarties. </w:t>
      </w:r>
    </w:p>
    <w:p w14:paraId="70D8A292" w14:textId="057E1152"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16.2.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Suinteresuoti dalyviai nuo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pranešimo apie sprendimą nustatyti laimėjusį pasiūlymą pateikimo dalyviams dienos iki atidėjimo termino pabaigos gali prašyti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pateikti laimėjusį pasiūlymą. Tokiu atveju PĮ 10</w:t>
      </w:r>
      <w:r w:rsidR="00A26743" w:rsidRPr="002E2004">
        <w:rPr>
          <w:rFonts w:ascii="Times New Roman" w:hAnsi="Times New Roman" w:cs="Times New Roman"/>
          <w:sz w:val="24"/>
          <w:lang w:val="lt-LT"/>
        </w:rPr>
        <w:t>8</w:t>
      </w:r>
      <w:r w:rsidRPr="002E2004">
        <w:rPr>
          <w:rFonts w:ascii="Times New Roman" w:hAnsi="Times New Roman" w:cs="Times New Roman"/>
          <w:sz w:val="24"/>
          <w:lang w:val="lt-LT"/>
        </w:rPr>
        <w:t xml:space="preserve"> straipsnio 1 dalyje nustatytas terminas ir atidėjimo terminas pratęsiami papildomam terminui, jį skaičiuojant nuo suinteresuoto dalyvio prašymo pateikti laimėjusį pasiūlymą pateikimo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dienos iki tol, kol suinteresuotam dalyviui bus pateiktas minėtas pasiūlymas. Jeigu laimėjusio dalyvio pasiūlymas pateikiamas tą pačią dieną, kai buvo paprašyta, PĮ 10</w:t>
      </w:r>
      <w:r w:rsidR="00A26743" w:rsidRPr="002E2004">
        <w:rPr>
          <w:rFonts w:ascii="Times New Roman" w:hAnsi="Times New Roman" w:cs="Times New Roman"/>
          <w:sz w:val="24"/>
          <w:lang w:val="lt-LT"/>
        </w:rPr>
        <w:t xml:space="preserve">8 </w:t>
      </w:r>
      <w:r w:rsidRPr="002E2004">
        <w:rPr>
          <w:rFonts w:ascii="Times New Roman" w:hAnsi="Times New Roman" w:cs="Times New Roman"/>
          <w:sz w:val="24"/>
          <w:lang w:val="lt-LT"/>
        </w:rPr>
        <w:t xml:space="preserve">straipsnio 1 dalyje nustatytas terminas ir atidėjimo terminas pratęsiami vienai darbo dienai. </w:t>
      </w:r>
      <w:r w:rsidR="00495C79"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laimėjusį pasiūlymą suinteresuotiems dalyviams gali pateikti teikdama </w:t>
      </w:r>
      <w:r w:rsidR="00631A84" w:rsidRPr="002E2004">
        <w:rPr>
          <w:rFonts w:ascii="Times New Roman" w:hAnsi="Times New Roman" w:cs="Times New Roman"/>
          <w:sz w:val="24"/>
          <w:lang w:val="lt-LT"/>
        </w:rPr>
        <w:t>16</w:t>
      </w:r>
      <w:r w:rsidRPr="002E2004">
        <w:rPr>
          <w:rFonts w:ascii="Times New Roman" w:hAnsi="Times New Roman" w:cs="Times New Roman"/>
          <w:sz w:val="24"/>
          <w:lang w:val="lt-LT"/>
        </w:rPr>
        <w:t>.1 punkte nurodytą informaciją.</w:t>
      </w:r>
    </w:p>
    <w:p w14:paraId="41737863" w14:textId="77777777" w:rsidR="003379C1" w:rsidRPr="002E2004" w:rsidRDefault="003379C1" w:rsidP="003379C1">
      <w:pPr>
        <w:spacing w:after="0"/>
        <w:ind w:firstLine="0"/>
        <w:rPr>
          <w:rFonts w:ascii="Times New Roman" w:hAnsi="Times New Roman" w:cs="Times New Roman"/>
          <w:sz w:val="24"/>
          <w:lang w:val="lt-LT"/>
        </w:rPr>
      </w:pPr>
    </w:p>
    <w:p w14:paraId="05855A1C" w14:textId="77777777" w:rsidR="003379C1" w:rsidRPr="002E2004" w:rsidRDefault="003379C1" w:rsidP="003379C1">
      <w:pPr>
        <w:spacing w:after="0"/>
        <w:ind w:firstLine="0"/>
        <w:rPr>
          <w:rFonts w:ascii="Times New Roman" w:hAnsi="Times New Roman" w:cs="Times New Roman"/>
          <w:sz w:val="24"/>
          <w:lang w:val="lt-LT"/>
        </w:rPr>
      </w:pPr>
    </w:p>
    <w:p w14:paraId="41E1A390" w14:textId="77777777" w:rsidR="00262DCA" w:rsidRPr="00537F22" w:rsidRDefault="0070547B" w:rsidP="003379C1">
      <w:pPr>
        <w:pStyle w:val="Antrat1"/>
        <w:spacing w:after="0"/>
        <w:rPr>
          <w:rFonts w:ascii="Times New Roman" w:hAnsi="Times New Roman" w:cs="Times New Roman"/>
          <w:b/>
          <w:bCs/>
          <w:sz w:val="24"/>
          <w:lang w:val="lt-LT"/>
        </w:rPr>
      </w:pPr>
      <w:bookmarkStart w:id="20" w:name="_Toc208911278"/>
      <w:r w:rsidRPr="00537F22">
        <w:rPr>
          <w:rFonts w:ascii="Times New Roman" w:hAnsi="Times New Roman" w:cs="Times New Roman"/>
          <w:b/>
          <w:bCs/>
          <w:sz w:val="24"/>
          <w:lang w:val="lt-LT"/>
        </w:rPr>
        <w:t>Sutarties sudarymas</w:t>
      </w:r>
      <w:bookmarkEnd w:id="20"/>
      <w:r w:rsidRPr="00537F22">
        <w:rPr>
          <w:rFonts w:ascii="Times New Roman" w:hAnsi="Times New Roman" w:cs="Times New Roman"/>
          <w:b/>
          <w:bCs/>
          <w:sz w:val="24"/>
          <w:lang w:val="lt-LT"/>
        </w:rPr>
        <w:t xml:space="preserve"> </w:t>
      </w:r>
    </w:p>
    <w:p w14:paraId="084CB424" w14:textId="3CB5DFEE" w:rsidR="00262DCA" w:rsidRPr="002E2004" w:rsidRDefault="00262DCA" w:rsidP="003379C1">
      <w:pPr>
        <w:spacing w:after="0" w:line="259" w:lineRule="auto"/>
        <w:ind w:firstLine="0"/>
        <w:jc w:val="left"/>
        <w:rPr>
          <w:rFonts w:ascii="Times New Roman" w:hAnsi="Times New Roman" w:cs="Times New Roman"/>
          <w:sz w:val="24"/>
          <w:lang w:val="lt-LT"/>
        </w:rPr>
      </w:pPr>
    </w:p>
    <w:p w14:paraId="01A780FB" w14:textId="3BB413B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Sutartis sudaroma su tiekėju, kurio pasiūlymas, vadovaujantis pirkimo sąlygų nustatyta tvarka pripažintas laimėjusiu, o jei pirkimas skaidomas į dalis – su tiekėjais, kurių pasiūlymai pripažinti laimėjusiais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gali nuspręsti sudaryti vieną sutartį dėl pirkimo dalių, dėl kurių laimėtoju nustatytas tas pats tiekėjas). </w:t>
      </w:r>
    </w:p>
    <w:p w14:paraId="120BBDA1" w14:textId="50CA991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Sutartis sudaroma nedelsiant, bet ne anksčiau negu pasibaigė specialiosiose pirkimo sąlygose nustatytas atidėjimo terminas, išskyrus atvejus, kai vadovaujantis PĮ nuostatomis jis gali būti netaikomas. </w:t>
      </w:r>
      <w:r w:rsidR="00495C79"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gav</w:t>
      </w:r>
      <w:r w:rsidR="00764048"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tiekėjo prašymo ar ieškinio teismui kopiją, negali sudaryti sutarties, kol nesibaigė specialiosiose pirkimo sąlygose nustatytas atidėjimo terminas ar PĮ 109 straipsnio </w:t>
      </w:r>
      <w:r w:rsidRPr="002E2004">
        <w:rPr>
          <w:rFonts w:ascii="Times New Roman" w:hAnsi="Times New Roman" w:cs="Times New Roman"/>
          <w:sz w:val="24"/>
          <w:lang w:val="lt-LT"/>
        </w:rPr>
        <w:lastRenderedPageBreak/>
        <w:t xml:space="preserve">2 dalyje, 111 straipsnio 2 dalies 3 punkte ir 111 straipsnio 3 dalies 3 punkte nurodyti terminai ir kol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negavo teismo pranešimo apie: </w:t>
      </w:r>
    </w:p>
    <w:p w14:paraId="677695E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motyvuotą teismo nutartį, kuria atsisakoma priimti ieškinį; </w:t>
      </w:r>
    </w:p>
    <w:p w14:paraId="4B6221D7"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motyvuotą teismo nutartį dėl tiekėjo prašymo taikyti laikinąsias apsaugos priemones atmetimo, kai šis prašymas teisme buvo gautas iki ieškinio pareiškimo; </w:t>
      </w:r>
    </w:p>
    <w:p w14:paraId="0EB8FF9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teismo rezoliuciją priimti ieškinį netaikant laikinųjų apsaugos priemonių. </w:t>
      </w:r>
    </w:p>
    <w:p w14:paraId="6A31E61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kurio pasiūlymas nustatytas laimėjusiu, sudaryti sutartį kviečiamas raštu ir jam nurodomas laikas, iki kada jis turi sudaryti sutartį. </w:t>
      </w:r>
    </w:p>
    <w:p w14:paraId="1755274C" w14:textId="77777777" w:rsidR="00262DCA" w:rsidRPr="002E2004" w:rsidRDefault="0070547B" w:rsidP="009C2FCC">
      <w:pPr>
        <w:tabs>
          <w:tab w:val="center" w:pos="932"/>
          <w:tab w:val="center" w:pos="4941"/>
        </w:tabs>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ab/>
        <w:t>17.4.</w:t>
      </w:r>
      <w:r w:rsidRPr="002E2004">
        <w:rPr>
          <w:rFonts w:ascii="Times New Roman" w:eastAsia="Arial" w:hAnsi="Times New Roman" w:cs="Times New Roman"/>
          <w:sz w:val="24"/>
          <w:lang w:val="lt-LT"/>
        </w:rPr>
        <w:t xml:space="preserve"> </w:t>
      </w:r>
      <w:r w:rsidRPr="002E2004">
        <w:rPr>
          <w:rFonts w:ascii="Times New Roman" w:eastAsia="Arial" w:hAnsi="Times New Roman" w:cs="Times New Roman"/>
          <w:sz w:val="24"/>
          <w:lang w:val="lt-LT"/>
        </w:rPr>
        <w:tab/>
      </w:r>
      <w:r w:rsidRPr="002E2004">
        <w:rPr>
          <w:rFonts w:ascii="Times New Roman" w:hAnsi="Times New Roman" w:cs="Times New Roman"/>
          <w:sz w:val="24"/>
          <w:lang w:val="lt-LT"/>
        </w:rPr>
        <w:t xml:space="preserve">Laikoma, kad tiekėjas atsisakė sudaryti sutartį, kai yra bent vienas iš šių atvejų: </w:t>
      </w:r>
    </w:p>
    <w:p w14:paraId="38D15CC3"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raštu atsisako ją sudaryti; </w:t>
      </w:r>
    </w:p>
    <w:p w14:paraId="52E069A0" w14:textId="7D5BBCE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iki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nurodyto laiko nepasirašo sutarties; </w:t>
      </w:r>
    </w:p>
    <w:p w14:paraId="0640EF3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atsisako sudaryti sutartį PĮ ir Pirkimo sąlygose nustatytomis sąlygomis; </w:t>
      </w:r>
    </w:p>
    <w:p w14:paraId="04263E3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 kurios pasiūlymas nustatytas laimėjęs, neįsteigia juridinio asmens, jeigu toks reikalavimas nustatytas specialiosiose pirkimo sąlygose. </w:t>
      </w:r>
    </w:p>
    <w:p w14:paraId="4A2D9C05" w14:textId="29C534FD"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laimėjęs tiekėjas atsisako sudaryti sutartį, arba jeigu iki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nurodyto termino nepateikia pirkimo sąlygose nustatyto sutarties įvykdymo užtikrinimą patvirtinančio dokumento arba neįvykdo kitų sutartyje nustatytų jos įsigaliojimo sąlygų,</w:t>
      </w:r>
      <w:r w:rsidRPr="002E2004">
        <w:rPr>
          <w:rFonts w:ascii="Times New Roman" w:hAnsi="Times New Roman" w:cs="Times New Roman"/>
          <w:color w:val="538135"/>
          <w:sz w:val="24"/>
          <w:lang w:val="lt-LT"/>
        </w:rPr>
        <w:t xml:space="preserve"> </w:t>
      </w:r>
      <w:r w:rsidRPr="002E2004">
        <w:rPr>
          <w:rFonts w:ascii="Times New Roman" w:hAnsi="Times New Roman" w:cs="Times New Roman"/>
          <w:sz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 </w:t>
      </w:r>
    </w:p>
    <w:p w14:paraId="52C75610" w14:textId="3D1F8CDA"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Sudarant sutartį, joje negali būti keičiama laimėjusio tiekėjo pasiūlymo kaina</w:t>
      </w:r>
      <w:r w:rsidR="00764048"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ir nekeičiamos kitos sąlygos.   </w:t>
      </w:r>
    </w:p>
    <w:p w14:paraId="443D9361" w14:textId="34A6A3D8"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17.7.</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Informaciją apie žodžiu sudarytas sutartis (supaprastintų pirkimų atveju)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viešina CVP IS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ne vėliau kaip per 15 kalendorinių dienų nuo to ketvirčio, per kurį buvo sudarytos sutartys, pabaigos.</w:t>
      </w:r>
    </w:p>
    <w:p w14:paraId="1F466C76" w14:textId="77777777" w:rsidR="003379C1" w:rsidRPr="002E2004" w:rsidRDefault="003379C1" w:rsidP="003379C1">
      <w:pPr>
        <w:spacing w:after="0"/>
        <w:ind w:firstLine="0"/>
        <w:rPr>
          <w:rFonts w:ascii="Times New Roman" w:hAnsi="Times New Roman" w:cs="Times New Roman"/>
          <w:sz w:val="24"/>
          <w:lang w:val="lt-LT"/>
        </w:rPr>
      </w:pPr>
    </w:p>
    <w:p w14:paraId="094BDBD7" w14:textId="2BFD101F" w:rsidR="00262DCA" w:rsidRPr="00537F22" w:rsidRDefault="0070547B" w:rsidP="003379C1">
      <w:pPr>
        <w:pStyle w:val="Antrat1"/>
        <w:spacing w:after="0"/>
        <w:rPr>
          <w:rFonts w:ascii="Times New Roman" w:hAnsi="Times New Roman" w:cs="Times New Roman"/>
          <w:b/>
          <w:bCs/>
          <w:sz w:val="24"/>
          <w:lang w:val="lt-LT"/>
        </w:rPr>
      </w:pPr>
      <w:bookmarkStart w:id="21" w:name="_Toc208911279"/>
      <w:r w:rsidRPr="00537F22">
        <w:rPr>
          <w:rFonts w:ascii="Times New Roman" w:hAnsi="Times New Roman" w:cs="Times New Roman"/>
          <w:b/>
          <w:bCs/>
          <w:sz w:val="24"/>
          <w:lang w:val="lt-LT"/>
        </w:rPr>
        <w:t xml:space="preserve">Teisė ginčyti </w:t>
      </w:r>
      <w:r w:rsidR="001D502A" w:rsidRPr="00537F22">
        <w:rPr>
          <w:rFonts w:ascii="Times New Roman" w:hAnsi="Times New Roman" w:cs="Times New Roman"/>
          <w:b/>
          <w:bCs/>
          <w:sz w:val="24"/>
          <w:lang w:val="lt-LT"/>
        </w:rPr>
        <w:t>P</w:t>
      </w:r>
      <w:r w:rsidR="00495C79" w:rsidRPr="00537F22">
        <w:rPr>
          <w:rFonts w:ascii="Times New Roman" w:hAnsi="Times New Roman" w:cs="Times New Roman"/>
          <w:b/>
          <w:bCs/>
          <w:sz w:val="24"/>
          <w:lang w:val="lt-LT"/>
        </w:rPr>
        <w:t xml:space="preserve">erkančiojo subjekto </w:t>
      </w:r>
      <w:r w:rsidRPr="00537F22">
        <w:rPr>
          <w:rFonts w:ascii="Times New Roman" w:hAnsi="Times New Roman" w:cs="Times New Roman"/>
          <w:b/>
          <w:bCs/>
          <w:sz w:val="24"/>
          <w:lang w:val="lt-LT"/>
        </w:rPr>
        <w:t>veiksmus ar priimtus sprendimus</w:t>
      </w:r>
      <w:bookmarkEnd w:id="21"/>
    </w:p>
    <w:p w14:paraId="3E3D744A" w14:textId="7CCD0FE1" w:rsidR="00262DCA" w:rsidRPr="002E2004" w:rsidRDefault="00262DCA" w:rsidP="003379C1">
      <w:pPr>
        <w:spacing w:after="0" w:line="259" w:lineRule="auto"/>
        <w:ind w:firstLine="0"/>
        <w:jc w:val="left"/>
        <w:rPr>
          <w:rFonts w:ascii="Times New Roman" w:hAnsi="Times New Roman" w:cs="Times New Roman"/>
          <w:sz w:val="24"/>
          <w:lang w:val="lt-LT"/>
        </w:rPr>
      </w:pPr>
    </w:p>
    <w:p w14:paraId="56A302AA" w14:textId="55BC41A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18.1.</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Tiekėjas, kuris mano, kad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nesilaikė PĮ reikalavimų ir tuo pažeidė ar pažeis jo teisėtus interesus, PĮ VII skyriuje nustatyta tvarka gali kreiptis į apygardos teismą, kaip pirmosios instancijos teismą.</w:t>
      </w:r>
      <w:r w:rsidRPr="002E2004">
        <w:rPr>
          <w:rFonts w:ascii="Times New Roman" w:hAnsi="Times New Roman" w:cs="Times New Roman"/>
          <w:color w:val="002060"/>
          <w:sz w:val="24"/>
          <w:lang w:val="lt-LT"/>
        </w:rPr>
        <w:t xml:space="preserve"> </w:t>
      </w:r>
    </w:p>
    <w:p w14:paraId="46AA0E0C" w14:textId="0394B71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18.2.</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Tiekėjas, norėdamas iki sutarties sudarymo teisme ginčyti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sprendimus ar veiksmus, pirmiausia elektroninėmis priemonėmis turi pateikti pretenziją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erkančiajam subjektui</w:t>
      </w:r>
      <w:r w:rsidRPr="002E2004">
        <w:rPr>
          <w:rFonts w:ascii="Times New Roman" w:hAnsi="Times New Roman" w:cs="Times New Roman"/>
          <w:sz w:val="24"/>
          <w:lang w:val="lt-LT"/>
        </w:rPr>
        <w:t xml:space="preserve">. </w:t>
      </w:r>
      <w:r w:rsidRPr="002E2004">
        <w:rPr>
          <w:rFonts w:ascii="Times New Roman" w:hAnsi="Times New Roman" w:cs="Times New Roman"/>
          <w:color w:val="002060"/>
          <w:sz w:val="24"/>
          <w:lang w:val="lt-LT"/>
        </w:rPr>
        <w:t xml:space="preserve"> </w:t>
      </w:r>
    </w:p>
    <w:p w14:paraId="04E9B77B" w14:textId="121AC089"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18.3.</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Pretenzijos pateikimo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erkančiajam subjektui</w:t>
      </w:r>
      <w:r w:rsidRPr="002E2004">
        <w:rPr>
          <w:rFonts w:ascii="Times New Roman" w:hAnsi="Times New Roman" w:cs="Times New Roman"/>
          <w:sz w:val="24"/>
          <w:lang w:val="lt-LT"/>
        </w:rPr>
        <w:t>, prašymo pateikimo ar ieškinio pareiškimo teismui terminai nustatyti PĮ 10</w:t>
      </w:r>
      <w:r w:rsidR="00A26743" w:rsidRPr="002E2004">
        <w:rPr>
          <w:rFonts w:ascii="Times New Roman" w:hAnsi="Times New Roman" w:cs="Times New Roman"/>
          <w:sz w:val="24"/>
          <w:lang w:val="lt-LT"/>
        </w:rPr>
        <w:t>8</w:t>
      </w:r>
      <w:r w:rsidRPr="002E2004">
        <w:rPr>
          <w:rFonts w:ascii="Times New Roman" w:hAnsi="Times New Roman" w:cs="Times New Roman"/>
          <w:sz w:val="24"/>
          <w:lang w:val="lt-LT"/>
        </w:rPr>
        <w:t xml:space="preserve"> straipsnyje.</w:t>
      </w:r>
      <w:r w:rsidRPr="002E2004">
        <w:rPr>
          <w:rFonts w:ascii="Times New Roman" w:hAnsi="Times New Roman" w:cs="Times New Roman"/>
          <w:color w:val="002060"/>
          <w:sz w:val="24"/>
          <w:lang w:val="lt-LT"/>
        </w:rPr>
        <w:t xml:space="preserve"> </w:t>
      </w:r>
    </w:p>
    <w:p w14:paraId="1530AA5A" w14:textId="77777777" w:rsidR="00262DCA" w:rsidRPr="00C05938" w:rsidRDefault="0070547B" w:rsidP="003379C1">
      <w:pPr>
        <w:spacing w:after="0" w:line="259" w:lineRule="auto"/>
        <w:ind w:firstLine="0"/>
        <w:jc w:val="center"/>
        <w:rPr>
          <w:lang w:val="lt-LT"/>
        </w:rPr>
      </w:pPr>
      <w:r w:rsidRPr="002E2004">
        <w:rPr>
          <w:rFonts w:ascii="Times New Roman" w:hAnsi="Times New Roman" w:cs="Times New Roman"/>
          <w:sz w:val="24"/>
          <w:lang w:val="lt-LT"/>
        </w:rPr>
        <w:t>_____________</w:t>
      </w:r>
      <w:r w:rsidRPr="00C05938">
        <w:rPr>
          <w:sz w:val="21"/>
          <w:lang w:val="lt-LT"/>
        </w:rPr>
        <w:t xml:space="preserve"> </w:t>
      </w:r>
    </w:p>
    <w:sectPr w:rsidR="00262DCA" w:rsidRPr="00C05938" w:rsidSect="002E2004">
      <w:footerReference w:type="even" r:id="rId24"/>
      <w:footerReference w:type="default" r:id="rId25"/>
      <w:footerReference w:type="first" r:id="rId26"/>
      <w:pgSz w:w="12240" w:h="15840"/>
      <w:pgMar w:top="765" w:right="616" w:bottom="1134" w:left="1701"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48042" w14:textId="77777777" w:rsidR="0054634B" w:rsidRDefault="0054634B">
      <w:pPr>
        <w:spacing w:after="0" w:line="240" w:lineRule="auto"/>
      </w:pPr>
      <w:r>
        <w:separator/>
      </w:r>
    </w:p>
  </w:endnote>
  <w:endnote w:type="continuationSeparator" w:id="0">
    <w:p w14:paraId="48F2BDF8" w14:textId="77777777" w:rsidR="0054634B" w:rsidRDefault="00546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062A" w14:textId="77777777" w:rsidR="00262DCA" w:rsidRDefault="0070547B">
    <w:pPr>
      <w:spacing w:after="0" w:line="259" w:lineRule="auto"/>
      <w:ind w:right="46" w:firstLine="0"/>
      <w:jc w:val="right"/>
    </w:pPr>
    <w:r>
      <w:fldChar w:fldCharType="begin"/>
    </w:r>
    <w:r>
      <w:instrText xml:space="preserve"> PAGE   \* MERGEFORMAT </w:instrText>
    </w:r>
    <w:r>
      <w:fldChar w:fldCharType="separate"/>
    </w:r>
    <w:r>
      <w:rPr>
        <w:sz w:val="21"/>
      </w:rPr>
      <w:t>2</w:t>
    </w:r>
    <w:r>
      <w:rPr>
        <w:sz w:val="21"/>
      </w:rPr>
      <w:fldChar w:fldCharType="end"/>
    </w:r>
    <w:r>
      <w:rPr>
        <w:sz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9783" w14:textId="77777777" w:rsidR="00262DCA" w:rsidRDefault="0070547B">
    <w:pPr>
      <w:spacing w:after="0" w:line="259" w:lineRule="auto"/>
      <w:ind w:right="46" w:firstLine="0"/>
      <w:jc w:val="right"/>
    </w:pPr>
    <w:r>
      <w:fldChar w:fldCharType="begin"/>
    </w:r>
    <w:r>
      <w:instrText xml:space="preserve"> PAGE   \* MERGEFORMAT </w:instrText>
    </w:r>
    <w:r>
      <w:fldChar w:fldCharType="separate"/>
    </w:r>
    <w:r>
      <w:rPr>
        <w:sz w:val="21"/>
      </w:rPr>
      <w:t>2</w:t>
    </w:r>
    <w:r>
      <w:rPr>
        <w:sz w:val="21"/>
      </w:rPr>
      <w:fldChar w:fldCharType="end"/>
    </w:r>
    <w:r>
      <w:rPr>
        <w:sz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CEFF" w14:textId="77777777" w:rsidR="00262DCA" w:rsidRDefault="00262DCA">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329F" w14:textId="77777777" w:rsidR="0054634B" w:rsidRDefault="0054634B">
      <w:pPr>
        <w:spacing w:after="0" w:line="240" w:lineRule="auto"/>
      </w:pPr>
      <w:r>
        <w:separator/>
      </w:r>
    </w:p>
  </w:footnote>
  <w:footnote w:type="continuationSeparator" w:id="0">
    <w:p w14:paraId="7213EEEA" w14:textId="77777777" w:rsidR="0054634B" w:rsidRDefault="005463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24896"/>
    <w:multiLevelType w:val="hybridMultilevel"/>
    <w:tmpl w:val="DE5CE8F4"/>
    <w:lvl w:ilvl="0" w:tplc="596286F0">
      <w:start w:val="1"/>
      <w:numFmt w:val="decimal"/>
      <w:pStyle w:val="Antrat1"/>
      <w:lvlText w:val="%1."/>
      <w:lvlJc w:val="left"/>
      <w:pPr>
        <w:ind w:left="0"/>
      </w:pPr>
      <w:rPr>
        <w:rFonts w:ascii="Times New Roman" w:eastAsia="Calibri"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1" w:tplc="BC3CC776">
      <w:start w:val="1"/>
      <w:numFmt w:val="lowerLetter"/>
      <w:lvlText w:val="%2"/>
      <w:lvlJc w:val="left"/>
      <w:pPr>
        <w:ind w:left="11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C0062AE">
      <w:start w:val="1"/>
      <w:numFmt w:val="lowerRoman"/>
      <w:lvlText w:val="%3"/>
      <w:lvlJc w:val="left"/>
      <w:pPr>
        <w:ind w:left="18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FC5DDE">
      <w:start w:val="1"/>
      <w:numFmt w:val="decimal"/>
      <w:lvlText w:val="%4"/>
      <w:lvlJc w:val="left"/>
      <w:pPr>
        <w:ind w:left="25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6029190">
      <w:start w:val="1"/>
      <w:numFmt w:val="lowerLetter"/>
      <w:lvlText w:val="%5"/>
      <w:lvlJc w:val="left"/>
      <w:pPr>
        <w:ind w:left="33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5C672A6">
      <w:start w:val="1"/>
      <w:numFmt w:val="lowerRoman"/>
      <w:lvlText w:val="%6"/>
      <w:lvlJc w:val="left"/>
      <w:pPr>
        <w:ind w:left="40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11C9F66">
      <w:start w:val="1"/>
      <w:numFmt w:val="decimal"/>
      <w:lvlText w:val="%7"/>
      <w:lvlJc w:val="left"/>
      <w:pPr>
        <w:ind w:left="47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8407BBC">
      <w:start w:val="1"/>
      <w:numFmt w:val="lowerLetter"/>
      <w:lvlText w:val="%8"/>
      <w:lvlJc w:val="left"/>
      <w:pPr>
        <w:ind w:left="54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33A814E">
      <w:start w:val="1"/>
      <w:numFmt w:val="lowerRoman"/>
      <w:lvlText w:val="%9"/>
      <w:lvlJc w:val="left"/>
      <w:pPr>
        <w:ind w:left="6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16cid:durableId="255481022">
    <w:abstractNumId w:val="0"/>
  </w:num>
  <w:num w:numId="2" w16cid:durableId="1518497068">
    <w:abstractNumId w:val="0"/>
  </w:num>
  <w:num w:numId="3" w16cid:durableId="1490174783">
    <w:abstractNumId w:val="0"/>
  </w:num>
  <w:num w:numId="4" w16cid:durableId="652099861">
    <w:abstractNumId w:val="0"/>
  </w:num>
  <w:num w:numId="5" w16cid:durableId="1448234892">
    <w:abstractNumId w:val="0"/>
  </w:num>
  <w:num w:numId="6" w16cid:durableId="1705212849">
    <w:abstractNumId w:val="0"/>
  </w:num>
  <w:num w:numId="7" w16cid:durableId="515730968">
    <w:abstractNumId w:val="0"/>
  </w:num>
  <w:num w:numId="8" w16cid:durableId="214434509">
    <w:abstractNumId w:val="0"/>
  </w:num>
  <w:num w:numId="9" w16cid:durableId="1587572000">
    <w:abstractNumId w:val="0"/>
  </w:num>
  <w:num w:numId="10" w16cid:durableId="1230069549">
    <w:abstractNumId w:val="0"/>
  </w:num>
  <w:num w:numId="11" w16cid:durableId="424571979">
    <w:abstractNumId w:val="0"/>
  </w:num>
  <w:num w:numId="12" w16cid:durableId="668409812">
    <w:abstractNumId w:val="0"/>
  </w:num>
  <w:num w:numId="13" w16cid:durableId="1965844558">
    <w:abstractNumId w:val="0"/>
  </w:num>
  <w:num w:numId="14" w16cid:durableId="1209032451">
    <w:abstractNumId w:val="0"/>
  </w:num>
  <w:num w:numId="15" w16cid:durableId="1707218972">
    <w:abstractNumId w:val="0"/>
  </w:num>
  <w:num w:numId="16" w16cid:durableId="2065063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DCA"/>
    <w:rsid w:val="00022AAC"/>
    <w:rsid w:val="00041FC4"/>
    <w:rsid w:val="0005624D"/>
    <w:rsid w:val="000653F2"/>
    <w:rsid w:val="0007328D"/>
    <w:rsid w:val="00073D0F"/>
    <w:rsid w:val="00086609"/>
    <w:rsid w:val="00097886"/>
    <w:rsid w:val="000B288F"/>
    <w:rsid w:val="000E1F8C"/>
    <w:rsid w:val="000F03B6"/>
    <w:rsid w:val="00122098"/>
    <w:rsid w:val="001331BA"/>
    <w:rsid w:val="00141F19"/>
    <w:rsid w:val="00147B8A"/>
    <w:rsid w:val="00193902"/>
    <w:rsid w:val="001A114D"/>
    <w:rsid w:val="001B0072"/>
    <w:rsid w:val="001B2086"/>
    <w:rsid w:val="001C3609"/>
    <w:rsid w:val="001D502A"/>
    <w:rsid w:val="001F5536"/>
    <w:rsid w:val="00201A67"/>
    <w:rsid w:val="00222399"/>
    <w:rsid w:val="00247BFD"/>
    <w:rsid w:val="00262DCA"/>
    <w:rsid w:val="00270650"/>
    <w:rsid w:val="00276925"/>
    <w:rsid w:val="002C5B19"/>
    <w:rsid w:val="002E2004"/>
    <w:rsid w:val="0030622A"/>
    <w:rsid w:val="00332B33"/>
    <w:rsid w:val="003346CF"/>
    <w:rsid w:val="003379C1"/>
    <w:rsid w:val="00337D09"/>
    <w:rsid w:val="00342033"/>
    <w:rsid w:val="00346B1E"/>
    <w:rsid w:val="00381D12"/>
    <w:rsid w:val="00394229"/>
    <w:rsid w:val="003A16A2"/>
    <w:rsid w:val="003A1C3B"/>
    <w:rsid w:val="0043439A"/>
    <w:rsid w:val="0044602F"/>
    <w:rsid w:val="00451D27"/>
    <w:rsid w:val="004651F6"/>
    <w:rsid w:val="00466326"/>
    <w:rsid w:val="00483648"/>
    <w:rsid w:val="00495C79"/>
    <w:rsid w:val="004B5703"/>
    <w:rsid w:val="00537F22"/>
    <w:rsid w:val="0054634B"/>
    <w:rsid w:val="00573B32"/>
    <w:rsid w:val="005D7D05"/>
    <w:rsid w:val="00631A84"/>
    <w:rsid w:val="006455C9"/>
    <w:rsid w:val="006A7BB3"/>
    <w:rsid w:val="006E1379"/>
    <w:rsid w:val="006F3463"/>
    <w:rsid w:val="0070547B"/>
    <w:rsid w:val="00722ABA"/>
    <w:rsid w:val="00725CE3"/>
    <w:rsid w:val="00752E3F"/>
    <w:rsid w:val="00764048"/>
    <w:rsid w:val="007B2BEB"/>
    <w:rsid w:val="007B75BC"/>
    <w:rsid w:val="007D7536"/>
    <w:rsid w:val="00812B08"/>
    <w:rsid w:val="00830ADD"/>
    <w:rsid w:val="0083456F"/>
    <w:rsid w:val="00853B45"/>
    <w:rsid w:val="00855120"/>
    <w:rsid w:val="0086100E"/>
    <w:rsid w:val="008A4C41"/>
    <w:rsid w:val="008B4759"/>
    <w:rsid w:val="00914505"/>
    <w:rsid w:val="00922286"/>
    <w:rsid w:val="0095485E"/>
    <w:rsid w:val="00967DA9"/>
    <w:rsid w:val="009C2FCC"/>
    <w:rsid w:val="009E34C7"/>
    <w:rsid w:val="00A26743"/>
    <w:rsid w:val="00A65553"/>
    <w:rsid w:val="00A77ED9"/>
    <w:rsid w:val="00A86FB2"/>
    <w:rsid w:val="00AC6E03"/>
    <w:rsid w:val="00AE76C7"/>
    <w:rsid w:val="00B10C39"/>
    <w:rsid w:val="00B22489"/>
    <w:rsid w:val="00B251A0"/>
    <w:rsid w:val="00B90BAD"/>
    <w:rsid w:val="00BD2C23"/>
    <w:rsid w:val="00BD61F5"/>
    <w:rsid w:val="00BD6220"/>
    <w:rsid w:val="00C05938"/>
    <w:rsid w:val="00C64668"/>
    <w:rsid w:val="00C90E30"/>
    <w:rsid w:val="00CC1294"/>
    <w:rsid w:val="00CE30D5"/>
    <w:rsid w:val="00CE3D77"/>
    <w:rsid w:val="00CE3FBA"/>
    <w:rsid w:val="00D07993"/>
    <w:rsid w:val="00D14CAA"/>
    <w:rsid w:val="00D23726"/>
    <w:rsid w:val="00D360D6"/>
    <w:rsid w:val="00D6094A"/>
    <w:rsid w:val="00DA424F"/>
    <w:rsid w:val="00DA785A"/>
    <w:rsid w:val="00DD12AB"/>
    <w:rsid w:val="00DD152C"/>
    <w:rsid w:val="00DF7D31"/>
    <w:rsid w:val="00E1388B"/>
    <w:rsid w:val="00E170FE"/>
    <w:rsid w:val="00E22AB4"/>
    <w:rsid w:val="00E85FBE"/>
    <w:rsid w:val="00E93D0E"/>
    <w:rsid w:val="00EA67A7"/>
    <w:rsid w:val="00EB62AC"/>
    <w:rsid w:val="00F32033"/>
    <w:rsid w:val="00F40676"/>
    <w:rsid w:val="00F71E24"/>
    <w:rsid w:val="00F77381"/>
    <w:rsid w:val="00F95BD8"/>
    <w:rsid w:val="00FB0B56"/>
    <w:rsid w:val="00FB61D1"/>
    <w:rsid w:val="00FE0D36"/>
    <w:rsid w:val="00FF1CCB"/>
    <w:rsid w:val="00FF55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8F545"/>
  <w15:docId w15:val="{666CF5D0-3E32-4C36-922B-465EA73F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3" w:line="247" w:lineRule="auto"/>
      <w:ind w:firstLine="556"/>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numPr>
        <w:numId w:val="1"/>
      </w:numPr>
      <w:spacing w:after="4" w:line="252" w:lineRule="auto"/>
      <w:outlineLvl w:val="0"/>
    </w:pPr>
    <w:rPr>
      <w:rFonts w:ascii="Calibri" w:eastAsia="Calibri" w:hAnsi="Calibri" w:cs="Calibri"/>
      <w:color w:val="000000"/>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Calibri" w:eastAsia="Calibri" w:hAnsi="Calibri" w:cs="Calibri"/>
      <w:color w:val="000000"/>
      <w:sz w:val="28"/>
    </w:rPr>
  </w:style>
  <w:style w:type="paragraph" w:styleId="Turinys1">
    <w:name w:val="toc 1"/>
    <w:hidden/>
    <w:uiPriority w:val="39"/>
    <w:pPr>
      <w:spacing w:after="133" w:line="259" w:lineRule="auto"/>
      <w:ind w:left="25" w:right="46" w:hanging="10"/>
    </w:pPr>
    <w:rPr>
      <w:rFonts w:ascii="Calibri" w:eastAsia="Calibri" w:hAnsi="Calibri" w:cs="Calibri"/>
      <w:b/>
      <w:color w:val="000000"/>
      <w:sz w:val="22"/>
    </w:rPr>
  </w:style>
  <w:style w:type="character" w:styleId="Hipersaitas">
    <w:name w:val="Hyperlink"/>
    <w:basedOn w:val="Numatytasispastraiposriftas"/>
    <w:uiPriority w:val="99"/>
    <w:unhideWhenUsed/>
    <w:rsid w:val="00073D0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entras@kaisilum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iesiejipirkimai.l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ebvpd.eviesiejipirkimai.lt/espd-web/" TargetMode="Externa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iesiejipirkimai.l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www.kaisiluma.lt/" TargetMode="External"/><Relationship Id="rId14" Type="http://schemas.openxmlformats.org/officeDocument/2006/relationships/hyperlink" Target="http://ebvpd.eviesiejipirkimai.lt/espd-web/" TargetMode="Externa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54D5-00F7-418A-8C37-071C3438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28535</Words>
  <Characters>16265</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44711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Gražina Mikalauskienė</dc:creator>
  <cp:keywords/>
  <cp:lastModifiedBy>Edvinas Gerulskis</cp:lastModifiedBy>
  <cp:revision>9</cp:revision>
  <dcterms:created xsi:type="dcterms:W3CDTF">2026-04-29T07:52:00Z</dcterms:created>
  <dcterms:modified xsi:type="dcterms:W3CDTF">2026-06-10T09:53:00Z</dcterms:modified>
</cp:coreProperties>
</file>